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A7C1B" w14:textId="77777777" w:rsidR="00A36FB2" w:rsidRPr="00764864" w:rsidRDefault="005B6058" w:rsidP="00A36FB2">
      <w:pPr>
        <w:pStyle w:val="booktitle"/>
        <w:spacing w:before="0" w:after="2160"/>
        <w:ind w:left="0"/>
        <w:jc w:val="right"/>
        <w:rPr>
          <w:noProof w:val="0"/>
        </w:rPr>
      </w:pPr>
      <w:r w:rsidRPr="00764864">
        <w:drawing>
          <wp:inline distT="0" distB="0" distL="0" distR="0" wp14:anchorId="1909893A" wp14:editId="1DE22953">
            <wp:extent cx="2053590" cy="616585"/>
            <wp:effectExtent l="0" t="0" r="3810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5EFA" w14:textId="77777777" w:rsidR="00BE0F6B" w:rsidRDefault="008401C6" w:rsidP="00B65D46">
      <w:pPr>
        <w:pStyle w:val="booktitle"/>
        <w:spacing w:before="120" w:after="720"/>
        <w:ind w:left="0"/>
        <w:rPr>
          <w:sz w:val="40"/>
          <w:szCs w:val="40"/>
        </w:rPr>
      </w:pPr>
      <w:r w:rsidRPr="00BE0F6B">
        <w:rPr>
          <w:color w:val="333333"/>
          <w:sz w:val="40"/>
          <w:szCs w:val="40"/>
        </w:rPr>
        <w:t xml:space="preserve">Payment Card Industry (PCI) </w:t>
      </w:r>
      <w:r w:rsidRPr="00BE0F6B">
        <w:rPr>
          <w:color w:val="333333"/>
          <w:sz w:val="40"/>
          <w:szCs w:val="40"/>
        </w:rPr>
        <w:br/>
      </w:r>
      <w:r w:rsidRPr="00BE0F6B">
        <w:rPr>
          <w:sz w:val="40"/>
          <w:szCs w:val="40"/>
        </w:rPr>
        <w:t>Data Security Standard</w:t>
      </w:r>
    </w:p>
    <w:p w14:paraId="459F6F49" w14:textId="52411153" w:rsidR="00B65D46" w:rsidRPr="00BE0F6B" w:rsidRDefault="000C6F1F" w:rsidP="00B65D46">
      <w:pPr>
        <w:pStyle w:val="booktitle"/>
        <w:spacing w:before="120" w:after="720"/>
        <w:ind w:left="0"/>
        <w:rPr>
          <w:rFonts w:cs="Arial"/>
          <w:noProof w:val="0"/>
          <w:sz w:val="40"/>
          <w:szCs w:val="40"/>
        </w:rPr>
      </w:pPr>
      <w:r w:rsidRPr="00BE0F6B">
        <w:rPr>
          <w:sz w:val="40"/>
          <w:szCs w:val="40"/>
        </w:rPr>
        <w:br/>
      </w:r>
    </w:p>
    <w:p w14:paraId="107D29A6" w14:textId="77777777" w:rsidR="00B65D46" w:rsidRDefault="00B65D46" w:rsidP="00B65D46">
      <w:pPr>
        <w:pStyle w:val="booktitle"/>
        <w:spacing w:before="1080" w:after="720"/>
        <w:ind w:left="0"/>
        <w:rPr>
          <w:rFonts w:cs="Arial"/>
          <w:noProof w:val="0"/>
          <w:color w:val="333333"/>
          <w:sz w:val="40"/>
        </w:rPr>
      </w:pPr>
    </w:p>
    <w:p w14:paraId="2CB38EE3" w14:textId="53740B76" w:rsidR="00B65D46" w:rsidRPr="00174394" w:rsidRDefault="00B65D46" w:rsidP="00B65D46">
      <w:pPr>
        <w:pStyle w:val="booktitle"/>
        <w:spacing w:before="1080" w:after="720"/>
        <w:ind w:left="0"/>
        <w:rPr>
          <w:rFonts w:cs="Arial"/>
          <w:noProof w:val="0"/>
          <w:color w:val="333333"/>
          <w:sz w:val="40"/>
        </w:rPr>
      </w:pPr>
    </w:p>
    <w:p w14:paraId="652B85F6" w14:textId="3D48ECC5" w:rsidR="00A36FB2" w:rsidRPr="00A35B21" w:rsidRDefault="00F462B7" w:rsidP="003643EB">
      <w:pPr>
        <w:pStyle w:val="Subtitle1"/>
        <w:pBdr>
          <w:top w:val="single" w:sz="6" w:space="1" w:color="333333"/>
        </w:pBdr>
        <w:spacing w:before="1440" w:after="0"/>
        <w:ind w:left="0" w:right="1563"/>
        <w:jc w:val="left"/>
        <w:outlineLvl w:val="0"/>
        <w:rPr>
          <w:rFonts w:ascii="Arial" w:hAnsi="Arial" w:cs="Arial"/>
          <w:sz w:val="36"/>
          <w:szCs w:val="36"/>
        </w:rPr>
      </w:pPr>
      <w:r w:rsidRPr="00A35B21">
        <w:rPr>
          <w:rFonts w:ascii="Arial" w:hAnsi="Arial" w:cs="Arial"/>
          <w:sz w:val="36"/>
          <w:szCs w:val="36"/>
        </w:rPr>
        <w:t xml:space="preserve">Supplemental </w:t>
      </w:r>
      <w:r w:rsidR="00FF4E19" w:rsidRPr="00A35B21">
        <w:rPr>
          <w:rFonts w:ascii="Arial" w:hAnsi="Arial" w:cs="Arial"/>
          <w:sz w:val="36"/>
          <w:szCs w:val="36"/>
        </w:rPr>
        <w:t xml:space="preserve">Attestation of Compliance for Onsite Assessments – </w:t>
      </w:r>
      <w:r w:rsidR="00B65769" w:rsidRPr="00A35B21">
        <w:rPr>
          <w:rFonts w:ascii="Arial" w:hAnsi="Arial" w:cs="Arial"/>
          <w:sz w:val="36"/>
          <w:szCs w:val="36"/>
        </w:rPr>
        <w:t>Designated Entities</w:t>
      </w:r>
    </w:p>
    <w:p w14:paraId="758D4932" w14:textId="22F42B06" w:rsidR="00BE0F6B" w:rsidRPr="00A35B21" w:rsidRDefault="00943DE2" w:rsidP="00BE0F6B">
      <w:pPr>
        <w:pStyle w:val="Subtitle1"/>
        <w:pBdr>
          <w:top w:val="none" w:sz="0" w:space="0" w:color="auto"/>
        </w:pBdr>
        <w:tabs>
          <w:tab w:val="left" w:pos="6750"/>
        </w:tabs>
        <w:spacing w:before="120" w:after="0"/>
        <w:ind w:left="0" w:right="2520"/>
        <w:jc w:val="left"/>
        <w:outlineLvl w:val="0"/>
        <w:rPr>
          <w:rFonts w:ascii="Arial" w:hAnsi="Arial"/>
          <w:sz w:val="28"/>
          <w:szCs w:val="28"/>
        </w:rPr>
      </w:pPr>
      <w:r w:rsidRPr="00A35B21">
        <w:rPr>
          <w:rFonts w:ascii="Arial" w:hAnsi="Arial"/>
          <w:sz w:val="28"/>
          <w:szCs w:val="28"/>
        </w:rPr>
        <w:t xml:space="preserve">For use with PCI DSS </w:t>
      </w:r>
      <w:r w:rsidR="00FE275D">
        <w:rPr>
          <w:rFonts w:ascii="Arial" w:hAnsi="Arial"/>
          <w:sz w:val="28"/>
          <w:szCs w:val="28"/>
        </w:rPr>
        <w:t xml:space="preserve">v3.2 </w:t>
      </w:r>
      <w:r w:rsidR="00FE275D" w:rsidRPr="00FE275D">
        <w:rPr>
          <w:rFonts w:ascii="Arial" w:hAnsi="Arial"/>
          <w:sz w:val="28"/>
          <w:szCs w:val="28"/>
        </w:rPr>
        <w:t xml:space="preserve">Appendix A3: </w:t>
      </w:r>
      <w:r w:rsidR="00BE0F6B" w:rsidRPr="00A35B21">
        <w:rPr>
          <w:rFonts w:ascii="Arial" w:hAnsi="Arial"/>
          <w:sz w:val="28"/>
          <w:szCs w:val="28"/>
        </w:rPr>
        <w:t>Designated Entities</w:t>
      </w:r>
      <w:r w:rsidR="00A2055F">
        <w:rPr>
          <w:rFonts w:ascii="Arial" w:hAnsi="Arial"/>
          <w:sz w:val="28"/>
          <w:szCs w:val="28"/>
        </w:rPr>
        <w:t xml:space="preserve"> Supplemental Validation</w:t>
      </w:r>
    </w:p>
    <w:p w14:paraId="51BF19AA" w14:textId="3DED5F95" w:rsidR="00A36FB2" w:rsidRPr="00764864" w:rsidRDefault="00BE0F6B" w:rsidP="00B65D46">
      <w:pPr>
        <w:pStyle w:val="Subtitle1"/>
        <w:pBdr>
          <w:top w:val="none" w:sz="0" w:space="0" w:color="auto"/>
        </w:pBdr>
        <w:spacing w:before="120" w:after="0" w:line="360" w:lineRule="auto"/>
        <w:ind w:left="0"/>
        <w:jc w:val="left"/>
        <w:outlineLvl w:val="0"/>
        <w:rPr>
          <w:rFonts w:ascii="Arial" w:hAnsi="Arial"/>
          <w:b w:val="0"/>
          <w:sz w:val="24"/>
        </w:rPr>
      </w:pPr>
      <w:r w:rsidRPr="00BE0F6B">
        <w:rPr>
          <w:rFonts w:ascii="Arial" w:hAnsi="Arial"/>
          <w:sz w:val="28"/>
          <w:szCs w:val="28"/>
        </w:rPr>
        <w:t>Revision 1.0</w:t>
      </w:r>
      <w:r w:rsidR="00A36FB2" w:rsidRPr="00BE0F6B">
        <w:rPr>
          <w:rFonts w:ascii="Arial" w:hAnsi="Arial"/>
          <w:sz w:val="28"/>
          <w:szCs w:val="28"/>
        </w:rPr>
        <w:br/>
      </w:r>
      <w:r w:rsidR="0084358B">
        <w:rPr>
          <w:rFonts w:ascii="Arial" w:hAnsi="Arial"/>
          <w:b w:val="0"/>
          <w:sz w:val="24"/>
        </w:rPr>
        <w:t>May 2016</w:t>
      </w:r>
    </w:p>
    <w:p w14:paraId="3C7EDFEF" w14:textId="039482BF" w:rsidR="00FB082F" w:rsidRPr="00764864" w:rsidRDefault="00FB082F" w:rsidP="00FB082F">
      <w:pPr>
        <w:sectPr w:rsidR="00FB082F" w:rsidRPr="00764864" w:rsidSect="0084358B">
          <w:headerReference w:type="default" r:id="rId9"/>
          <w:footerReference w:type="default" r:id="rId10"/>
          <w:headerReference w:type="first" r:id="rId11"/>
          <w:type w:val="continuous"/>
          <w:pgSz w:w="12240" w:h="15840" w:code="1"/>
          <w:pgMar w:top="1440" w:right="1440" w:bottom="1008" w:left="1440" w:header="720" w:footer="576" w:gutter="0"/>
          <w:pgNumType w:fmt="lowerRoman" w:start="1"/>
          <w:cols w:space="720"/>
          <w:titlePg/>
          <w:docGrid w:linePitch="360"/>
        </w:sectPr>
      </w:pPr>
    </w:p>
    <w:p w14:paraId="059F194A" w14:textId="141D678E" w:rsidR="007D6B40" w:rsidRPr="00764864" w:rsidRDefault="00AD6B2C" w:rsidP="001C0BDA">
      <w:pPr>
        <w:pStyle w:val="Headingrule"/>
        <w:spacing w:before="120" w:after="120"/>
        <w:ind w:left="1440" w:hanging="1440"/>
        <w:rPr>
          <w:bCs/>
          <w:iCs/>
        </w:rPr>
      </w:pPr>
      <w:bookmarkStart w:id="0" w:name="_Toc377997567"/>
      <w:bookmarkStart w:id="1" w:name="_Toc252439447"/>
      <w:bookmarkStart w:id="2" w:name="_Toc275753517"/>
      <w:r w:rsidRPr="00764864">
        <w:rPr>
          <w:bCs/>
          <w:iCs/>
        </w:rPr>
        <w:lastRenderedPageBreak/>
        <w:t>Section 1:</w:t>
      </w:r>
      <w:r w:rsidRPr="00764864">
        <w:rPr>
          <w:bCs/>
          <w:iCs/>
        </w:rPr>
        <w:tab/>
      </w:r>
      <w:r w:rsidR="007D6B40" w:rsidRPr="00764864">
        <w:rPr>
          <w:bCs/>
          <w:iCs/>
        </w:rPr>
        <w:t xml:space="preserve">Assessment </w:t>
      </w:r>
      <w:r w:rsidR="003551AF" w:rsidRPr="00764864">
        <w:rPr>
          <w:bCs/>
          <w:iCs/>
        </w:rPr>
        <w:t>Information</w:t>
      </w:r>
      <w:bookmarkEnd w:id="0"/>
      <w:bookmarkEnd w:id="1"/>
      <w:r w:rsidR="007D6B40" w:rsidRPr="00764864">
        <w:rPr>
          <w:bCs/>
          <w:iCs/>
        </w:rPr>
        <w:t xml:space="preserve"> </w:t>
      </w:r>
    </w:p>
    <w:p w14:paraId="4399D0F9" w14:textId="5B76BDB9" w:rsidR="007D6B40" w:rsidRPr="00764864" w:rsidRDefault="007D6B40" w:rsidP="007D6B40">
      <w:pPr>
        <w:rPr>
          <w:b/>
          <w:bCs/>
          <w:i/>
          <w:iCs/>
          <w:sz w:val="22"/>
        </w:rPr>
      </w:pPr>
      <w:r w:rsidRPr="00764864">
        <w:rPr>
          <w:b/>
          <w:bCs/>
          <w:i/>
          <w:iCs/>
          <w:sz w:val="22"/>
        </w:rPr>
        <w:t>Instructions for Submission</w:t>
      </w:r>
    </w:p>
    <w:p w14:paraId="5450734A" w14:textId="0C2352F5" w:rsidR="00121946" w:rsidRPr="00121946" w:rsidRDefault="00121946" w:rsidP="000632EA">
      <w:pPr>
        <w:tabs>
          <w:tab w:val="left" w:pos="9000"/>
        </w:tabs>
        <w:ind w:left="270" w:right="270"/>
        <w:jc w:val="center"/>
        <w:rPr>
          <w:rFonts w:cs="Arial"/>
          <w:b/>
          <w:bCs/>
          <w:i/>
        </w:rPr>
      </w:pPr>
      <w:r w:rsidRPr="000A651D">
        <w:rPr>
          <w:rFonts w:cs="Arial"/>
          <w:b/>
          <w:bCs/>
          <w:i/>
        </w:rPr>
        <w:t>**</w:t>
      </w:r>
      <w:r w:rsidRPr="00121946">
        <w:rPr>
          <w:rFonts w:cs="Arial"/>
          <w:b/>
          <w:bCs/>
          <w:i/>
        </w:rPr>
        <w:t xml:space="preserve"> Complete th</w:t>
      </w:r>
      <w:r>
        <w:rPr>
          <w:rFonts w:cs="Arial"/>
          <w:b/>
          <w:bCs/>
          <w:i/>
        </w:rPr>
        <w:t xml:space="preserve">is Attestation of Compliance only </w:t>
      </w:r>
      <w:r w:rsidRPr="000A651D">
        <w:rPr>
          <w:rFonts w:cs="Arial"/>
          <w:b/>
          <w:bCs/>
          <w:i/>
        </w:rPr>
        <w:t xml:space="preserve">if required by a Payment Brand or Acquirer to complete the requirements specified in the </w:t>
      </w:r>
      <w:r w:rsidR="00CC0BC4">
        <w:rPr>
          <w:rFonts w:cs="Arial"/>
          <w:b/>
          <w:bCs/>
          <w:i/>
        </w:rPr>
        <w:t xml:space="preserve">PCI DSS </w:t>
      </w:r>
      <w:r w:rsidR="00FE275D">
        <w:rPr>
          <w:rFonts w:cs="Arial"/>
          <w:b/>
          <w:bCs/>
          <w:i/>
        </w:rPr>
        <w:t xml:space="preserve">Appendix A3: </w:t>
      </w:r>
      <w:r w:rsidRPr="000A651D">
        <w:rPr>
          <w:rFonts w:cs="Arial"/>
          <w:b/>
          <w:bCs/>
          <w:i/>
        </w:rPr>
        <w:t>Designated Entities</w:t>
      </w:r>
      <w:r w:rsidR="00A2055F">
        <w:rPr>
          <w:rFonts w:cs="Arial"/>
          <w:b/>
          <w:bCs/>
          <w:i/>
        </w:rPr>
        <w:t xml:space="preserve"> Supplemental Validation</w:t>
      </w:r>
      <w:r>
        <w:rPr>
          <w:rFonts w:cs="Arial"/>
          <w:b/>
          <w:bCs/>
          <w:i/>
        </w:rPr>
        <w:t>**</w:t>
      </w:r>
    </w:p>
    <w:p w14:paraId="7EF2B6EC" w14:textId="379AE473" w:rsidR="007D6B40" w:rsidRPr="00FF4E19" w:rsidRDefault="006B35E1" w:rsidP="007D6B40">
      <w:pPr>
        <w:pStyle w:val="BodyText3"/>
        <w:jc w:val="left"/>
        <w:rPr>
          <w:szCs w:val="20"/>
        </w:rPr>
      </w:pPr>
      <w:r w:rsidRPr="00FF4E19">
        <w:rPr>
          <w:szCs w:val="20"/>
        </w:rPr>
        <w:t xml:space="preserve">This </w:t>
      </w:r>
      <w:r w:rsidR="005367CE">
        <w:rPr>
          <w:szCs w:val="20"/>
        </w:rPr>
        <w:t xml:space="preserve">Supplemental </w:t>
      </w:r>
      <w:r w:rsidRPr="00FF4E19">
        <w:rPr>
          <w:szCs w:val="20"/>
        </w:rPr>
        <w:t>Attestation of Compliance</w:t>
      </w:r>
      <w:r w:rsidR="005367CE">
        <w:rPr>
          <w:szCs w:val="20"/>
        </w:rPr>
        <w:t xml:space="preserve"> (S-AOC)</w:t>
      </w:r>
      <w:r w:rsidRPr="00FF4E19">
        <w:rPr>
          <w:szCs w:val="20"/>
        </w:rPr>
        <w:t xml:space="preserve"> must be completed</w:t>
      </w:r>
      <w:r w:rsidR="007D6B40" w:rsidRPr="00FF4E19">
        <w:rPr>
          <w:iCs/>
          <w:szCs w:val="20"/>
        </w:rPr>
        <w:t xml:space="preserve"> as a declaration of the </w:t>
      </w:r>
      <w:r w:rsidR="000B54F1" w:rsidRPr="00FF4E19">
        <w:rPr>
          <w:iCs/>
          <w:szCs w:val="20"/>
        </w:rPr>
        <w:t>results of the</w:t>
      </w:r>
      <w:r w:rsidR="00652128">
        <w:rPr>
          <w:iCs/>
          <w:szCs w:val="20"/>
        </w:rPr>
        <w:t xml:space="preserve"> </w:t>
      </w:r>
      <w:r w:rsidR="007C4F0A">
        <w:rPr>
          <w:iCs/>
          <w:szCs w:val="20"/>
        </w:rPr>
        <w:t>Designated E</w:t>
      </w:r>
      <w:r w:rsidR="00652128">
        <w:rPr>
          <w:iCs/>
          <w:szCs w:val="20"/>
        </w:rPr>
        <w:t>ntity’s</w:t>
      </w:r>
      <w:r w:rsidRPr="00FF4E19">
        <w:rPr>
          <w:iCs/>
          <w:szCs w:val="20"/>
        </w:rPr>
        <w:t xml:space="preserve"> </w:t>
      </w:r>
      <w:r w:rsidR="000B54F1" w:rsidRPr="00FF4E19">
        <w:rPr>
          <w:iCs/>
          <w:szCs w:val="20"/>
        </w:rPr>
        <w:t xml:space="preserve">assessment </w:t>
      </w:r>
      <w:r w:rsidR="003643EB">
        <w:rPr>
          <w:szCs w:val="20"/>
        </w:rPr>
        <w:t>with</w:t>
      </w:r>
      <w:r w:rsidR="00FE275D">
        <w:rPr>
          <w:szCs w:val="20"/>
        </w:rPr>
        <w:t xml:space="preserve"> </w:t>
      </w:r>
      <w:r w:rsidR="00FE275D" w:rsidRPr="00FE275D">
        <w:rPr>
          <w:i/>
          <w:szCs w:val="20"/>
        </w:rPr>
        <w:t>PCI DSS Appendix A3:</w:t>
      </w:r>
      <w:r w:rsidR="00652128">
        <w:rPr>
          <w:i/>
          <w:szCs w:val="20"/>
        </w:rPr>
        <w:t xml:space="preserve"> </w:t>
      </w:r>
      <w:r w:rsidR="00CC0BC4">
        <w:rPr>
          <w:i/>
          <w:szCs w:val="20"/>
        </w:rPr>
        <w:t xml:space="preserve">PCI DSS </w:t>
      </w:r>
      <w:r w:rsidR="00652128">
        <w:rPr>
          <w:i/>
          <w:szCs w:val="20"/>
        </w:rPr>
        <w:t>Designated Entities</w:t>
      </w:r>
      <w:r w:rsidR="00A2055F">
        <w:rPr>
          <w:i/>
          <w:szCs w:val="20"/>
        </w:rPr>
        <w:t xml:space="preserve"> Supplemental Validation</w:t>
      </w:r>
      <w:r w:rsidR="00AB1CE2">
        <w:rPr>
          <w:i/>
          <w:szCs w:val="20"/>
        </w:rPr>
        <w:t xml:space="preserve"> (</w:t>
      </w:r>
      <w:r w:rsidR="00A2055F">
        <w:rPr>
          <w:i/>
          <w:szCs w:val="20"/>
        </w:rPr>
        <w:t>DESV</w:t>
      </w:r>
      <w:r w:rsidR="00AB1CE2">
        <w:rPr>
          <w:i/>
          <w:szCs w:val="20"/>
        </w:rPr>
        <w:t>)</w:t>
      </w:r>
      <w:r w:rsidR="007D6B40" w:rsidRPr="00FF4E19">
        <w:rPr>
          <w:i/>
          <w:szCs w:val="20"/>
        </w:rPr>
        <w:t>.</w:t>
      </w:r>
      <w:r w:rsidR="007D6B40" w:rsidRPr="00FF4E19">
        <w:rPr>
          <w:szCs w:val="20"/>
        </w:rPr>
        <w:t xml:space="preserve"> </w:t>
      </w:r>
      <w:r w:rsidR="000632EA">
        <w:rPr>
          <w:szCs w:val="20"/>
        </w:rPr>
        <w:t xml:space="preserve">The </w:t>
      </w:r>
      <w:r w:rsidR="00FF65F0">
        <w:rPr>
          <w:szCs w:val="20"/>
        </w:rPr>
        <w:t xml:space="preserve">S-AOC is an addendum to the </w:t>
      </w:r>
      <w:r w:rsidR="00FF65F0">
        <w:rPr>
          <w:i/>
          <w:szCs w:val="20"/>
        </w:rPr>
        <w:t>PCI DSS Attestation of Compliance (AOC)</w:t>
      </w:r>
      <w:r w:rsidR="00FF65F0">
        <w:rPr>
          <w:szCs w:val="20"/>
        </w:rPr>
        <w:t xml:space="preserve">, and is not intended to stand alone. Because of this, details related to Type of Business, Description of Payment Card Business, Locations, </w:t>
      </w:r>
      <w:r w:rsidR="00D96171">
        <w:rPr>
          <w:szCs w:val="20"/>
        </w:rPr>
        <w:t xml:space="preserve">Description of Environment, </w:t>
      </w:r>
      <w:r w:rsidR="00FF65F0">
        <w:rPr>
          <w:szCs w:val="20"/>
        </w:rPr>
        <w:t xml:space="preserve">and so on that are applicable to the environment reviewed for the S-AOC must be included in the applicable sections of the AOC for that entity. </w:t>
      </w:r>
      <w:r w:rsidR="00DD2E0B">
        <w:rPr>
          <w:rFonts w:eastAsia="MS Mincho" w:cs="Arial"/>
          <w:bCs/>
          <w:color w:val="000000"/>
          <w:szCs w:val="20"/>
        </w:rPr>
        <w:t>T</w:t>
      </w:r>
      <w:r w:rsidRPr="00FF4E19">
        <w:rPr>
          <w:rFonts w:eastAsia="MS Mincho" w:cs="Arial"/>
          <w:bCs/>
          <w:color w:val="000000"/>
          <w:szCs w:val="20"/>
        </w:rPr>
        <w:t xml:space="preserve">he </w:t>
      </w:r>
      <w:r w:rsidR="007C4F0A">
        <w:rPr>
          <w:rFonts w:eastAsia="MS Mincho" w:cs="Arial"/>
          <w:bCs/>
          <w:color w:val="000000"/>
          <w:szCs w:val="20"/>
        </w:rPr>
        <w:t>Designated</w:t>
      </w:r>
      <w:r w:rsidR="00652128">
        <w:rPr>
          <w:rFonts w:eastAsia="MS Mincho" w:cs="Arial"/>
          <w:bCs/>
          <w:color w:val="000000"/>
          <w:szCs w:val="20"/>
        </w:rPr>
        <w:t xml:space="preserve"> </w:t>
      </w:r>
      <w:r w:rsidR="007C4F0A">
        <w:rPr>
          <w:rFonts w:eastAsia="MS Mincho" w:cs="Arial"/>
          <w:bCs/>
          <w:color w:val="000000"/>
          <w:szCs w:val="20"/>
        </w:rPr>
        <w:t>E</w:t>
      </w:r>
      <w:r w:rsidR="00652128">
        <w:rPr>
          <w:rFonts w:eastAsia="MS Mincho" w:cs="Arial"/>
          <w:bCs/>
          <w:color w:val="000000"/>
          <w:szCs w:val="20"/>
        </w:rPr>
        <w:t xml:space="preserve">ntity </w:t>
      </w:r>
      <w:r w:rsidRPr="00FF4E19">
        <w:rPr>
          <w:rFonts w:eastAsia="MS Mincho" w:cs="Arial"/>
          <w:bCs/>
          <w:color w:val="000000"/>
          <w:szCs w:val="20"/>
        </w:rPr>
        <w:t xml:space="preserve">is responsible for ensuring that </w:t>
      </w:r>
      <w:r w:rsidR="00C65E90">
        <w:rPr>
          <w:rFonts w:eastAsia="MS Mincho" w:cs="Arial"/>
          <w:bCs/>
          <w:color w:val="000000"/>
          <w:szCs w:val="20"/>
        </w:rPr>
        <w:t>all</w:t>
      </w:r>
      <w:r w:rsidR="00C65E90" w:rsidRPr="00FF4E19">
        <w:rPr>
          <w:rFonts w:eastAsia="MS Mincho" w:cs="Arial"/>
          <w:bCs/>
          <w:color w:val="000000"/>
          <w:szCs w:val="20"/>
        </w:rPr>
        <w:t xml:space="preserve"> </w:t>
      </w:r>
      <w:r w:rsidRPr="00FF4E19">
        <w:rPr>
          <w:rFonts w:eastAsia="MS Mincho" w:cs="Arial"/>
          <w:bCs/>
          <w:color w:val="000000"/>
          <w:szCs w:val="20"/>
        </w:rPr>
        <w:t>section</w:t>
      </w:r>
      <w:r w:rsidR="00C65E90">
        <w:rPr>
          <w:rFonts w:eastAsia="MS Mincho" w:cs="Arial"/>
          <w:bCs/>
          <w:color w:val="000000"/>
          <w:szCs w:val="20"/>
        </w:rPr>
        <w:t>s</w:t>
      </w:r>
      <w:r w:rsidR="00FF65F0">
        <w:rPr>
          <w:rFonts w:eastAsia="MS Mincho" w:cs="Arial"/>
          <w:bCs/>
          <w:color w:val="000000"/>
          <w:szCs w:val="20"/>
        </w:rPr>
        <w:t>, in both the S-AOC and the AOC</w:t>
      </w:r>
      <w:r w:rsidRPr="00FF4E19">
        <w:rPr>
          <w:rFonts w:eastAsia="MS Mincho" w:cs="Arial"/>
          <w:bCs/>
          <w:color w:val="000000"/>
          <w:szCs w:val="20"/>
        </w:rPr>
        <w:t xml:space="preserve"> </w:t>
      </w:r>
      <w:r w:rsidR="00C65E90">
        <w:rPr>
          <w:rFonts w:eastAsia="MS Mincho" w:cs="Arial"/>
          <w:bCs/>
          <w:color w:val="000000"/>
          <w:szCs w:val="20"/>
        </w:rPr>
        <w:t>are</w:t>
      </w:r>
      <w:r w:rsidR="00C65E90" w:rsidRPr="00FF4E19">
        <w:rPr>
          <w:rFonts w:eastAsia="MS Mincho" w:cs="Arial"/>
          <w:bCs/>
          <w:color w:val="000000"/>
          <w:szCs w:val="20"/>
        </w:rPr>
        <w:t xml:space="preserve"> </w:t>
      </w:r>
      <w:r w:rsidRPr="00FF4E19">
        <w:rPr>
          <w:rFonts w:eastAsia="MS Mincho" w:cs="Arial"/>
          <w:bCs/>
          <w:color w:val="000000"/>
          <w:szCs w:val="20"/>
        </w:rPr>
        <w:t xml:space="preserve">completed by the relevant parties, as applicable. </w:t>
      </w:r>
      <w:r w:rsidRPr="00FF4E19">
        <w:rPr>
          <w:rFonts w:eastAsia="MS Mincho" w:cs="Arial"/>
          <w:bCs/>
          <w:iCs/>
          <w:color w:val="000000"/>
          <w:szCs w:val="20"/>
        </w:rPr>
        <w:t>Contact the requesting payment brand for</w:t>
      </w:r>
      <w:r w:rsidRPr="00FF4E19">
        <w:rPr>
          <w:rFonts w:eastAsia="MS Mincho"/>
          <w:color w:val="000000"/>
          <w:szCs w:val="20"/>
        </w:rPr>
        <w:t xml:space="preserve"> reporting and submission procedures</w:t>
      </w:r>
      <w:r w:rsidR="000B54F1" w:rsidRPr="00FF4E19">
        <w:rPr>
          <w:szCs w:val="20"/>
        </w:rPr>
        <w:t>.</w:t>
      </w:r>
    </w:p>
    <w:tbl>
      <w:tblPr>
        <w:tblW w:w="9540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1710"/>
        <w:gridCol w:w="990"/>
        <w:gridCol w:w="1440"/>
        <w:gridCol w:w="990"/>
        <w:gridCol w:w="583"/>
        <w:gridCol w:w="1037"/>
        <w:gridCol w:w="90"/>
      </w:tblGrid>
      <w:tr w:rsidR="002D72A5" w:rsidRPr="00764864" w14:paraId="41DA1238" w14:textId="68DD266F" w:rsidTr="006E61C8">
        <w:trPr>
          <w:trHeight w:val="360"/>
        </w:trPr>
        <w:tc>
          <w:tcPr>
            <w:tcW w:w="9540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96EFC83" w14:textId="33FA65ED" w:rsidR="002D72A5" w:rsidRPr="00764864" w:rsidRDefault="002D72A5" w:rsidP="007C4F0A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764864">
              <w:rPr>
                <w:rFonts w:cs="Arial"/>
                <w:b/>
                <w:bCs/>
                <w:sz w:val="22"/>
                <w:szCs w:val="22"/>
              </w:rPr>
              <w:t>P</w:t>
            </w:r>
            <w:r w:rsidRPr="00764864">
              <w:rPr>
                <w:rFonts w:cs="Arial"/>
                <w:b/>
                <w:sz w:val="22"/>
                <w:szCs w:val="22"/>
              </w:rPr>
              <w:t xml:space="preserve">art 1.  </w:t>
            </w:r>
            <w:r w:rsidR="007C4F0A">
              <w:rPr>
                <w:rFonts w:cs="Arial"/>
                <w:b/>
                <w:sz w:val="22"/>
                <w:szCs w:val="22"/>
              </w:rPr>
              <w:t>Designated</w:t>
            </w:r>
            <w:r w:rsidR="00652128">
              <w:rPr>
                <w:rFonts w:cs="Arial"/>
                <w:b/>
                <w:sz w:val="22"/>
                <w:szCs w:val="22"/>
              </w:rPr>
              <w:t xml:space="preserve"> Entity</w:t>
            </w:r>
            <w:r w:rsidR="006B35E1" w:rsidRPr="00764864">
              <w:rPr>
                <w:rFonts w:cs="Arial"/>
                <w:b/>
                <w:sz w:val="22"/>
                <w:szCs w:val="22"/>
              </w:rPr>
              <w:t xml:space="preserve"> and</w:t>
            </w:r>
            <w:r w:rsidRPr="0076486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D6A36" w:rsidRPr="00174394">
              <w:rPr>
                <w:rFonts w:cs="Arial"/>
                <w:b/>
                <w:sz w:val="22"/>
                <w:szCs w:val="22"/>
              </w:rPr>
              <w:t xml:space="preserve">Qualified Security </w:t>
            </w:r>
            <w:r w:rsidRPr="00764864">
              <w:rPr>
                <w:rFonts w:cs="Arial"/>
                <w:b/>
                <w:sz w:val="22"/>
                <w:szCs w:val="22"/>
              </w:rPr>
              <w:t>Assessor Information</w:t>
            </w:r>
          </w:p>
        </w:tc>
      </w:tr>
      <w:tr w:rsidR="002D72A5" w:rsidRPr="00764864" w14:paraId="3A2E287F" w14:textId="54846C86" w:rsidTr="006E61C8">
        <w:trPr>
          <w:trHeight w:val="288"/>
        </w:trPr>
        <w:tc>
          <w:tcPr>
            <w:tcW w:w="9540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65F9C602" w14:textId="282500B4" w:rsidR="002D72A5" w:rsidRPr="00764864" w:rsidRDefault="002D72A5" w:rsidP="007C4F0A">
            <w:pPr>
              <w:spacing w:after="60"/>
              <w:ind w:left="164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1a. </w:t>
            </w:r>
            <w:r w:rsidR="007C4F0A">
              <w:rPr>
                <w:rFonts w:cs="Arial"/>
                <w:b/>
                <w:bCs/>
              </w:rPr>
              <w:t>Designated</w:t>
            </w:r>
            <w:r w:rsidR="00652128">
              <w:rPr>
                <w:rFonts w:cs="Arial"/>
                <w:b/>
                <w:bCs/>
              </w:rPr>
              <w:t xml:space="preserve"> Entity’s</w:t>
            </w:r>
            <w:r w:rsidRPr="00764864">
              <w:rPr>
                <w:rFonts w:cs="Arial"/>
                <w:b/>
                <w:bCs/>
              </w:rPr>
              <w:t xml:space="preserve"> </w:t>
            </w:r>
            <w:r w:rsidRPr="00764864">
              <w:rPr>
                <w:rFonts w:cs="Arial"/>
                <w:b/>
                <w:bCs/>
                <w:szCs w:val="20"/>
              </w:rPr>
              <w:t>Organization</w:t>
            </w:r>
            <w:r w:rsidRPr="00764864">
              <w:rPr>
                <w:rFonts w:cs="Arial"/>
                <w:b/>
                <w:bCs/>
              </w:rPr>
              <w:t xml:space="preserve"> Information</w:t>
            </w:r>
          </w:p>
        </w:tc>
      </w:tr>
      <w:tr w:rsidR="002D72A5" w:rsidRPr="00FF4E19" w14:paraId="16EF005C" w14:textId="072D0434" w:rsidTr="006E61C8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D46DF3" w14:textId="1002C0C1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Company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8AC6A3" w14:textId="06CCD539" w:rsidR="002D72A5" w:rsidRPr="00FF4E19" w:rsidRDefault="002D72A5" w:rsidP="00194653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bookmarkStart w:id="3" w:name="_GoBack"/>
            <w:bookmarkEnd w:id="3"/>
            <w:r w:rsidR="00194653">
              <w:rPr>
                <w:rFonts w:cs="Arial"/>
                <w:bCs/>
                <w:iCs/>
                <w:szCs w:val="20"/>
              </w:rPr>
              <w:t> </w:t>
            </w:r>
            <w:r w:rsidR="00194653">
              <w:rPr>
                <w:rFonts w:cs="Arial"/>
                <w:bCs/>
                <w:iCs/>
                <w:szCs w:val="20"/>
              </w:rPr>
              <w:t> </w:t>
            </w:r>
            <w:r w:rsidR="00194653">
              <w:rPr>
                <w:rFonts w:cs="Arial"/>
                <w:bCs/>
                <w:iCs/>
                <w:szCs w:val="20"/>
              </w:rPr>
              <w:t> </w:t>
            </w:r>
            <w:r w:rsidR="00194653">
              <w:rPr>
                <w:rFonts w:cs="Arial"/>
                <w:bCs/>
                <w:iCs/>
                <w:szCs w:val="20"/>
              </w:rPr>
              <w:t> </w:t>
            </w:r>
            <w:r w:rsidR="00194653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F3405F" w14:textId="09C4105D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DBA (doing business as):</w:t>
            </w:r>
          </w:p>
        </w:tc>
        <w:tc>
          <w:tcPr>
            <w:tcW w:w="27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F9383A" w14:textId="4F90F5A8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0F81D8F2" w14:textId="3617D91B" w:rsidTr="006E61C8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ED837D" w14:textId="55E6195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Contact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A49D8" w14:textId="3A60488F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FD1D6" w14:textId="3150B9E4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 xml:space="preserve">Title: </w:t>
            </w:r>
          </w:p>
        </w:tc>
        <w:tc>
          <w:tcPr>
            <w:tcW w:w="27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31EDEF" w14:textId="7AA20E9F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18C9F783" w14:textId="3B4BD027" w:rsidTr="006E61C8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D06FB6" w14:textId="739A6856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Telephone: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5A8695" w14:textId="5D730F1E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EA10CB" w14:textId="0537EB9D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E-mail:</w:t>
            </w:r>
          </w:p>
        </w:tc>
        <w:tc>
          <w:tcPr>
            <w:tcW w:w="27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930F98" w14:textId="5B9D4423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682BF789" w14:textId="027FC891" w:rsidTr="006E61C8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292666" w14:textId="6B82D91E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Business Address: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B2C750" w14:textId="31B501E1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94FAA5" w14:textId="4B3DC325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City:</w:t>
            </w:r>
          </w:p>
        </w:tc>
        <w:tc>
          <w:tcPr>
            <w:tcW w:w="27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F60305B" w14:textId="1DCDFD6C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6944A8EC" w14:textId="53B329B0" w:rsidTr="006E61C8">
        <w:trPr>
          <w:gridAfter w:val="1"/>
          <w:wAfter w:w="90" w:type="dxa"/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C432DC" w14:textId="18CD7D5F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State/Province: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E017EE" w14:textId="6C3CC73F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0308F7" w14:textId="1A6432BF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Country:</w:t>
            </w:r>
          </w:p>
        </w:tc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7B96D1" w14:textId="74CD1741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5946A" w14:textId="1637ACE0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Zip:</w:t>
            </w:r>
          </w:p>
        </w:tc>
        <w:tc>
          <w:tcPr>
            <w:tcW w:w="1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2B5ABC" w14:textId="7471FAE5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5FB5931F" w14:textId="56ADCB38" w:rsidTr="006E61C8">
        <w:trPr>
          <w:trHeight w:val="288"/>
        </w:trPr>
        <w:tc>
          <w:tcPr>
            <w:tcW w:w="27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162A5" w14:textId="5F1586DC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URL:</w:t>
            </w:r>
          </w:p>
        </w:tc>
        <w:tc>
          <w:tcPr>
            <w:tcW w:w="68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01FF8C" w14:textId="1326E863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14:paraId="2B697608" w14:textId="645A1874" w:rsidR="00635610" w:rsidRDefault="00635610" w:rsidP="00635610">
      <w:pPr>
        <w:spacing w:before="0" w:after="0"/>
      </w:pPr>
    </w:p>
    <w:tbl>
      <w:tblPr>
        <w:tblW w:w="9540" w:type="dxa"/>
        <w:tblInd w:w="108" w:type="dxa"/>
        <w:tblBorders>
          <w:top w:val="single" w:sz="4" w:space="0" w:color="A6A6A6"/>
          <w:bottom w:val="single" w:sz="4" w:space="0" w:color="C0C0C0"/>
          <w:insideH w:val="single" w:sz="4" w:space="0" w:color="A6A6A6"/>
          <w:insideV w:val="single" w:sz="4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610"/>
        <w:gridCol w:w="1710"/>
        <w:gridCol w:w="990"/>
        <w:gridCol w:w="1349"/>
        <w:gridCol w:w="1081"/>
        <w:gridCol w:w="583"/>
        <w:gridCol w:w="1217"/>
      </w:tblGrid>
      <w:tr w:rsidR="002D72A5" w:rsidRPr="00764864" w14:paraId="6AE71366" w14:textId="3F39695A" w:rsidTr="00FF4E19">
        <w:trPr>
          <w:trHeight w:val="288"/>
        </w:trPr>
        <w:tc>
          <w:tcPr>
            <w:tcW w:w="9540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0E0E0"/>
          </w:tcPr>
          <w:p w14:paraId="53D9F05D" w14:textId="54BF0541" w:rsidR="002D72A5" w:rsidRPr="00764864" w:rsidRDefault="002D72A5" w:rsidP="002D72A5">
            <w:pPr>
              <w:spacing w:after="60"/>
              <w:ind w:left="162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t xml:space="preserve">Part 1b. </w:t>
            </w:r>
            <w:r w:rsidRPr="00764864">
              <w:rPr>
                <w:rFonts w:cs="Arial"/>
                <w:b/>
                <w:bCs/>
                <w:szCs w:val="20"/>
              </w:rPr>
              <w:t>Qualified</w:t>
            </w:r>
            <w:r w:rsidRPr="00764864">
              <w:rPr>
                <w:rFonts w:cs="Arial"/>
                <w:b/>
                <w:bCs/>
              </w:rPr>
              <w:t xml:space="preserve"> Security Assessor Company Information (if applicable)</w:t>
            </w:r>
          </w:p>
        </w:tc>
      </w:tr>
      <w:tr w:rsidR="002D72A5" w:rsidRPr="00FF4E19" w14:paraId="0D26A139" w14:textId="5549E8E1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E0144F" w14:textId="39DE2AA4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Company Name:</w:t>
            </w:r>
          </w:p>
        </w:tc>
        <w:tc>
          <w:tcPr>
            <w:tcW w:w="69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77F609" w14:textId="08343109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678B0CCF" w14:textId="42DB4A22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03B50B" w14:textId="06A314C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Lead QSA Contact Name: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5165B" w14:textId="027439F5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774CBD" w14:textId="11F3FC94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 xml:space="preserve">Title: 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C7EAE4" w14:textId="49BF16D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75F223A3" w14:textId="10342CBC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775530" w14:textId="35CCBC88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Telephone: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BF32B" w14:textId="3547F66B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7CA592" w14:textId="3EF9F029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E-mail: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E8898F" w14:textId="21E2ADD9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104441B0" w14:textId="59E6D223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E2B9C" w14:textId="1D19DAE3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Business Address:</w:t>
            </w:r>
          </w:p>
        </w:tc>
        <w:tc>
          <w:tcPr>
            <w:tcW w:w="27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EBE235" w14:textId="7EBDD9F7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51B943" w14:textId="795D59A9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City:</w:t>
            </w:r>
          </w:p>
        </w:tc>
        <w:tc>
          <w:tcPr>
            <w:tcW w:w="28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3D070D" w14:textId="1161397B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00AF8EAD" w14:textId="3BDA5718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8A6C0" w14:textId="51160A64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State/Province:</w:t>
            </w: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1D4DC" w14:textId="6FBB0832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8FF635" w14:textId="405B946B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Country:</w:t>
            </w:r>
          </w:p>
        </w:tc>
        <w:tc>
          <w:tcPr>
            <w:tcW w:w="24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51384" w14:textId="07C697FD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A74A4" w14:textId="642DFD5D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Zip:</w:t>
            </w:r>
          </w:p>
        </w:tc>
        <w:tc>
          <w:tcPr>
            <w:tcW w:w="12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C96835" w14:textId="56CE1A78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  <w:tr w:rsidR="002D72A5" w:rsidRPr="00FF4E19" w14:paraId="1EB76A92" w14:textId="51C92812" w:rsidTr="00FF4E19">
        <w:trPr>
          <w:trHeight w:val="288"/>
        </w:trPr>
        <w:tc>
          <w:tcPr>
            <w:tcW w:w="26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013905" w14:textId="7941092C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t>URL:</w:t>
            </w:r>
          </w:p>
        </w:tc>
        <w:tc>
          <w:tcPr>
            <w:tcW w:w="69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F55B2B" w14:textId="667FD988" w:rsidR="002D72A5" w:rsidRPr="00FF4E19" w:rsidRDefault="002D72A5" w:rsidP="002D72A5">
            <w:pPr>
              <w:spacing w:before="50" w:after="50"/>
              <w:rPr>
                <w:rFonts w:cs="Arial"/>
                <w:bCs/>
                <w:iCs/>
                <w:szCs w:val="20"/>
              </w:rPr>
            </w:pPr>
            <w:r w:rsidRPr="00FF4E19">
              <w:rPr>
                <w:rFonts w:cs="Arial"/>
                <w:bCs/>
                <w:i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E19">
              <w:rPr>
                <w:rFonts w:cs="Arial"/>
                <w:bCs/>
                <w:iCs/>
                <w:szCs w:val="20"/>
              </w:rPr>
              <w:instrText xml:space="preserve"> FORMTEXT </w:instrText>
            </w:r>
            <w:r w:rsidRPr="00FF4E19">
              <w:rPr>
                <w:rFonts w:cs="Arial"/>
                <w:bCs/>
                <w:iCs/>
                <w:szCs w:val="20"/>
              </w:rPr>
            </w:r>
            <w:r w:rsidRPr="00FF4E19">
              <w:rPr>
                <w:rFonts w:cs="Arial"/>
                <w:bCs/>
                <w:iCs/>
                <w:szCs w:val="20"/>
              </w:rPr>
              <w:fldChar w:fldCharType="separate"/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iCs/>
                <w:szCs w:val="20"/>
              </w:rPr>
              <w:t> </w:t>
            </w:r>
            <w:r w:rsidRPr="00FF4E19">
              <w:rPr>
                <w:rFonts w:cs="Arial"/>
                <w:bCs/>
                <w:szCs w:val="20"/>
              </w:rPr>
              <w:fldChar w:fldCharType="end"/>
            </w:r>
          </w:p>
        </w:tc>
      </w:tr>
    </w:tbl>
    <w:p w14:paraId="69F5C5D6" w14:textId="77777777" w:rsidR="000632EA" w:rsidRDefault="000632EA"/>
    <w:p w14:paraId="22FE01DE" w14:textId="77777777" w:rsidR="000632EA" w:rsidRDefault="000632EA"/>
    <w:tbl>
      <w:tblPr>
        <w:tblW w:w="91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9180"/>
      </w:tblGrid>
      <w:tr w:rsidR="000632EA" w:rsidRPr="00764864" w14:paraId="2B6FC660" w14:textId="77777777" w:rsidTr="000632EA">
        <w:tc>
          <w:tcPr>
            <w:tcW w:w="9180" w:type="dxa"/>
            <w:shd w:val="clear" w:color="C0C0C0" w:fill="E0E0E0"/>
          </w:tcPr>
          <w:p w14:paraId="0D3AFFB0" w14:textId="2B508A02" w:rsidR="000632EA" w:rsidRPr="000632EA" w:rsidRDefault="000632EA" w:rsidP="000632EA">
            <w:pPr>
              <w:spacing w:after="60"/>
              <w:rPr>
                <w:rFonts w:cs="Arial"/>
                <w:b/>
                <w:bCs/>
              </w:rPr>
            </w:pPr>
            <w:r w:rsidRPr="000632EA">
              <w:rPr>
                <w:rFonts w:cs="Arial"/>
                <w:b/>
                <w:bCs/>
                <w:i/>
                <w:sz w:val="19"/>
                <w:szCs w:val="19"/>
              </w:rPr>
              <w:t xml:space="preserve">Note: </w:t>
            </w:r>
            <w:r>
              <w:rPr>
                <w:rFonts w:cs="Arial"/>
                <w:bCs/>
                <w:i/>
                <w:sz w:val="19"/>
                <w:szCs w:val="19"/>
              </w:rPr>
              <w:t>Section titles and numbers correspond to similar sections within the PCI DSS Attestation of Compliance (AOC). Section numbering was kept intact for clarification purposes.</w:t>
            </w:r>
          </w:p>
        </w:tc>
      </w:tr>
    </w:tbl>
    <w:p w14:paraId="14B385CD" w14:textId="77777777" w:rsidR="000632EA" w:rsidRDefault="000632EA"/>
    <w:p w14:paraId="4620C1E5" w14:textId="55E322D0" w:rsidR="000632EA" w:rsidRDefault="000632EA"/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90"/>
        <w:gridCol w:w="900"/>
        <w:gridCol w:w="810"/>
        <w:gridCol w:w="4860"/>
      </w:tblGrid>
      <w:tr w:rsidR="00A1526C" w:rsidRPr="00764864" w14:paraId="3DC02C7B" w14:textId="77777777" w:rsidTr="000632EA">
        <w:tc>
          <w:tcPr>
            <w:tcW w:w="9360" w:type="dxa"/>
            <w:gridSpan w:val="5"/>
            <w:shd w:val="clear" w:color="C0C0C0" w:fill="E0E0E0"/>
          </w:tcPr>
          <w:p w14:paraId="1B3AE717" w14:textId="0EC6569F" w:rsidR="00A35B21" w:rsidRPr="000632EA" w:rsidRDefault="00A1526C" w:rsidP="000632EA">
            <w:pPr>
              <w:pageBreakBefore/>
              <w:spacing w:after="60"/>
              <w:ind w:left="158"/>
              <w:rPr>
                <w:rFonts w:cs="Arial"/>
                <w:b/>
                <w:bCs/>
              </w:rPr>
            </w:pPr>
            <w:r w:rsidRPr="00764864">
              <w:rPr>
                <w:rFonts w:cs="Arial"/>
                <w:b/>
                <w:bCs/>
              </w:rPr>
              <w:lastRenderedPageBreak/>
              <w:t>Part 2g. Summary of Requirements Tested</w:t>
            </w:r>
            <w:r w:rsidR="00A35B21">
              <w:rPr>
                <w:rFonts w:cs="Arial"/>
                <w:b/>
                <w:bCs/>
              </w:rPr>
              <w:t xml:space="preserve"> in</w:t>
            </w:r>
            <w:r w:rsidR="00C91B60">
              <w:rPr>
                <w:rFonts w:cs="Arial"/>
                <w:b/>
                <w:bCs/>
              </w:rPr>
              <w:t xml:space="preserve"> PCI DSS </w:t>
            </w:r>
            <w:r w:rsidR="00F5061E">
              <w:rPr>
                <w:rFonts w:cs="Arial"/>
                <w:b/>
                <w:bCs/>
              </w:rPr>
              <w:t xml:space="preserve">Designated </w:t>
            </w:r>
            <w:r w:rsidR="004E143F">
              <w:rPr>
                <w:rFonts w:cs="Arial"/>
                <w:b/>
                <w:bCs/>
              </w:rPr>
              <w:t>Entities</w:t>
            </w:r>
            <w:r w:rsidR="00A2055F">
              <w:rPr>
                <w:rFonts w:cs="Arial"/>
                <w:b/>
                <w:bCs/>
              </w:rPr>
              <w:t xml:space="preserve"> Supplemental Validation</w:t>
            </w:r>
          </w:p>
        </w:tc>
      </w:tr>
      <w:tr w:rsidR="00A1526C" w:rsidRPr="00414A38" w14:paraId="5CD6CEE4" w14:textId="77777777" w:rsidTr="000632EA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5"/>
          </w:tcPr>
          <w:p w14:paraId="50112A9A" w14:textId="109DE223" w:rsidR="00A1526C" w:rsidRPr="00414A38" w:rsidRDefault="00A1526C" w:rsidP="005F60DD">
            <w:pPr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For each Requirement</w:t>
            </w:r>
            <w:r w:rsidR="005367CE">
              <w:rPr>
                <w:sz w:val="19"/>
                <w:szCs w:val="19"/>
              </w:rPr>
              <w:t xml:space="preserve"> in the </w:t>
            </w:r>
            <w:r w:rsidR="00C91B60">
              <w:rPr>
                <w:sz w:val="19"/>
                <w:szCs w:val="19"/>
              </w:rPr>
              <w:t xml:space="preserve">PCI DSS </w:t>
            </w:r>
            <w:r w:rsidR="005367CE">
              <w:rPr>
                <w:sz w:val="19"/>
                <w:szCs w:val="19"/>
              </w:rPr>
              <w:t>Designated Entities</w:t>
            </w:r>
            <w:r w:rsidR="00D66EBA">
              <w:rPr>
                <w:sz w:val="19"/>
                <w:szCs w:val="19"/>
              </w:rPr>
              <w:t xml:space="preserve"> Supplemental Validation</w:t>
            </w:r>
            <w:r w:rsidR="005367CE">
              <w:rPr>
                <w:sz w:val="19"/>
                <w:szCs w:val="19"/>
              </w:rPr>
              <w:t xml:space="preserve"> (</w:t>
            </w:r>
            <w:r w:rsidR="00D66EBA">
              <w:rPr>
                <w:sz w:val="19"/>
                <w:szCs w:val="19"/>
              </w:rPr>
              <w:t>DESV</w:t>
            </w:r>
            <w:r w:rsidR="005367CE">
              <w:rPr>
                <w:sz w:val="19"/>
                <w:szCs w:val="19"/>
              </w:rPr>
              <w:t>)</w:t>
            </w:r>
            <w:r w:rsidRPr="00414A38">
              <w:rPr>
                <w:sz w:val="19"/>
                <w:szCs w:val="19"/>
              </w:rPr>
              <w:t>, select one of the following:</w:t>
            </w:r>
          </w:p>
          <w:p w14:paraId="3D9C3DA6" w14:textId="2C03E5B4" w:rsidR="00A1526C" w:rsidRPr="00414A38" w:rsidRDefault="00A1526C" w:rsidP="002F519B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2F519B">
              <w:rPr>
                <w:b/>
                <w:sz w:val="19"/>
                <w:szCs w:val="19"/>
              </w:rPr>
              <w:t>Full</w:t>
            </w:r>
            <w:r w:rsidRPr="00414A38">
              <w:rPr>
                <w:sz w:val="19"/>
                <w:szCs w:val="19"/>
              </w:rPr>
              <w:t xml:space="preserve"> – </w:t>
            </w:r>
            <w:r w:rsidR="009C4A13" w:rsidRPr="00414A38">
              <w:rPr>
                <w:sz w:val="19"/>
                <w:szCs w:val="19"/>
              </w:rPr>
              <w:t xml:space="preserve">The </w:t>
            </w:r>
            <w:r w:rsidRPr="00414A38">
              <w:rPr>
                <w:sz w:val="19"/>
                <w:szCs w:val="19"/>
              </w:rPr>
              <w:t xml:space="preserve">requirement and all sub-requirements </w:t>
            </w:r>
            <w:r w:rsidR="002F519B">
              <w:rPr>
                <w:sz w:val="19"/>
                <w:szCs w:val="19"/>
              </w:rPr>
              <w:t>of</w:t>
            </w:r>
            <w:r w:rsidR="002F519B" w:rsidRPr="00414A38">
              <w:rPr>
                <w:sz w:val="19"/>
                <w:szCs w:val="19"/>
              </w:rPr>
              <w:t xml:space="preserve"> that </w:t>
            </w:r>
            <w:r w:rsidR="002F519B">
              <w:rPr>
                <w:sz w:val="19"/>
                <w:szCs w:val="19"/>
              </w:rPr>
              <w:t>r</w:t>
            </w:r>
            <w:r w:rsidR="002F519B" w:rsidRPr="00414A38">
              <w:rPr>
                <w:sz w:val="19"/>
                <w:szCs w:val="19"/>
              </w:rPr>
              <w:t xml:space="preserve">equirement </w:t>
            </w:r>
            <w:r w:rsidRPr="00414A38">
              <w:rPr>
                <w:sz w:val="19"/>
                <w:szCs w:val="19"/>
              </w:rPr>
              <w:t>were assessed</w:t>
            </w:r>
            <w:r w:rsidR="002F519B">
              <w:rPr>
                <w:sz w:val="19"/>
                <w:szCs w:val="19"/>
              </w:rPr>
              <w:t>,</w:t>
            </w:r>
            <w:r w:rsidRPr="00414A38">
              <w:rPr>
                <w:sz w:val="19"/>
                <w:szCs w:val="19"/>
              </w:rPr>
              <w:t xml:space="preserve"> and no</w:t>
            </w:r>
            <w:r w:rsidR="002F519B">
              <w:rPr>
                <w:sz w:val="19"/>
                <w:szCs w:val="19"/>
              </w:rPr>
              <w:t xml:space="preserve"> </w:t>
            </w:r>
            <w:r w:rsidRPr="00414A38">
              <w:rPr>
                <w:sz w:val="19"/>
                <w:szCs w:val="19"/>
              </w:rPr>
              <w:t xml:space="preserve">sub-requirements were marked as “Not Applicable” in the </w:t>
            </w:r>
            <w:r w:rsidR="005367CE">
              <w:rPr>
                <w:sz w:val="19"/>
                <w:szCs w:val="19"/>
              </w:rPr>
              <w:t>Supplemental Report on Compliance (S-</w:t>
            </w:r>
            <w:r w:rsidR="007C53B4" w:rsidRPr="00414A38">
              <w:rPr>
                <w:sz w:val="19"/>
                <w:szCs w:val="19"/>
              </w:rPr>
              <w:t>ROC</w:t>
            </w:r>
            <w:r w:rsidR="005367CE">
              <w:rPr>
                <w:sz w:val="19"/>
                <w:szCs w:val="19"/>
              </w:rPr>
              <w:t>) for Designated Entities</w:t>
            </w:r>
            <w:r w:rsidR="009C4A13" w:rsidRPr="00414A38">
              <w:rPr>
                <w:sz w:val="19"/>
                <w:szCs w:val="19"/>
              </w:rPr>
              <w:t>.</w:t>
            </w:r>
          </w:p>
          <w:p w14:paraId="2DF5CBC4" w14:textId="2C8FEC7B" w:rsidR="00A1526C" w:rsidRPr="00414A38" w:rsidRDefault="00A1526C" w:rsidP="002F519B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2F519B">
              <w:rPr>
                <w:b/>
                <w:sz w:val="19"/>
                <w:szCs w:val="19"/>
              </w:rPr>
              <w:t>Partial</w:t>
            </w:r>
            <w:r w:rsidRPr="00414A38">
              <w:rPr>
                <w:sz w:val="19"/>
                <w:szCs w:val="19"/>
              </w:rPr>
              <w:t xml:space="preserve"> – </w:t>
            </w:r>
            <w:r w:rsidR="009C4A13" w:rsidRPr="00414A38">
              <w:rPr>
                <w:sz w:val="19"/>
                <w:szCs w:val="19"/>
              </w:rPr>
              <w:t xml:space="preserve">One </w:t>
            </w:r>
            <w:r w:rsidRPr="00414A38">
              <w:rPr>
                <w:sz w:val="19"/>
                <w:szCs w:val="19"/>
              </w:rPr>
              <w:t xml:space="preserve">or more sub-requirements of that </w:t>
            </w:r>
            <w:r w:rsidR="002F519B">
              <w:rPr>
                <w:sz w:val="19"/>
                <w:szCs w:val="19"/>
              </w:rPr>
              <w:t>r</w:t>
            </w:r>
            <w:r w:rsidRPr="00414A38">
              <w:rPr>
                <w:sz w:val="19"/>
                <w:szCs w:val="19"/>
              </w:rPr>
              <w:t xml:space="preserve">equirement were marked as “Not Applicable” in the </w:t>
            </w:r>
            <w:r w:rsidR="005367CE">
              <w:rPr>
                <w:sz w:val="19"/>
                <w:szCs w:val="19"/>
              </w:rPr>
              <w:t>S-</w:t>
            </w:r>
            <w:r w:rsidR="007C53B4" w:rsidRPr="00414A38">
              <w:rPr>
                <w:sz w:val="19"/>
                <w:szCs w:val="19"/>
              </w:rPr>
              <w:t>ROC</w:t>
            </w:r>
            <w:r w:rsidR="005367CE">
              <w:rPr>
                <w:sz w:val="19"/>
                <w:szCs w:val="19"/>
              </w:rPr>
              <w:t xml:space="preserve"> for Designated Entities</w:t>
            </w:r>
            <w:r w:rsidR="009C4A13" w:rsidRPr="00414A38">
              <w:rPr>
                <w:sz w:val="19"/>
                <w:szCs w:val="19"/>
              </w:rPr>
              <w:t>.</w:t>
            </w:r>
          </w:p>
          <w:p w14:paraId="4996FC76" w14:textId="286FE61A" w:rsidR="00A1526C" w:rsidRPr="00414A38" w:rsidRDefault="00A1526C" w:rsidP="002F519B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2F519B">
              <w:rPr>
                <w:b/>
                <w:sz w:val="19"/>
                <w:szCs w:val="19"/>
              </w:rPr>
              <w:t>None</w:t>
            </w:r>
            <w:r w:rsidRPr="00414A38">
              <w:rPr>
                <w:sz w:val="19"/>
                <w:szCs w:val="19"/>
              </w:rPr>
              <w:t xml:space="preserve"> – </w:t>
            </w:r>
            <w:r w:rsidR="009C4A13" w:rsidRPr="00414A38">
              <w:rPr>
                <w:sz w:val="19"/>
                <w:szCs w:val="19"/>
              </w:rPr>
              <w:t xml:space="preserve">All </w:t>
            </w:r>
            <w:r w:rsidRPr="00414A38">
              <w:rPr>
                <w:sz w:val="19"/>
                <w:szCs w:val="19"/>
              </w:rPr>
              <w:t xml:space="preserve">sub-requirements of that </w:t>
            </w:r>
            <w:r w:rsidR="002F519B">
              <w:rPr>
                <w:sz w:val="19"/>
                <w:szCs w:val="19"/>
              </w:rPr>
              <w:t>r</w:t>
            </w:r>
            <w:r w:rsidRPr="00414A38">
              <w:rPr>
                <w:sz w:val="19"/>
                <w:szCs w:val="19"/>
              </w:rPr>
              <w:t xml:space="preserve">equirement were marked as “Not Applicable” in the </w:t>
            </w:r>
            <w:r w:rsidR="00F462B7">
              <w:rPr>
                <w:sz w:val="19"/>
                <w:szCs w:val="19"/>
              </w:rPr>
              <w:t>S-</w:t>
            </w:r>
            <w:r w:rsidR="007C53B4" w:rsidRPr="00414A38">
              <w:rPr>
                <w:sz w:val="19"/>
                <w:szCs w:val="19"/>
              </w:rPr>
              <w:t>ROC</w:t>
            </w:r>
            <w:r w:rsidR="005367CE">
              <w:rPr>
                <w:sz w:val="19"/>
                <w:szCs w:val="19"/>
              </w:rPr>
              <w:t xml:space="preserve"> for Designated Entities.</w:t>
            </w:r>
          </w:p>
          <w:p w14:paraId="43ECD40F" w14:textId="77777777" w:rsidR="00A1526C" w:rsidRPr="00414A38" w:rsidRDefault="00A1526C" w:rsidP="005F60DD">
            <w:pPr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For all requirements identified as either “Partial” or “None,” provide details in the “Justification for Approach” column, including:</w:t>
            </w:r>
          </w:p>
          <w:p w14:paraId="268B1755" w14:textId="67DB4EDB" w:rsidR="005F60DD" w:rsidRPr="00414A38" w:rsidRDefault="00A1526C" w:rsidP="002F519B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spacing w:after="60"/>
              <w:ind w:left="522"/>
              <w:contextualSpacing w:val="0"/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 xml:space="preserve">Details of specific sub-requirements that were marked as “Not Applicable” in the </w:t>
            </w:r>
            <w:r w:rsidR="00F462B7">
              <w:rPr>
                <w:sz w:val="19"/>
                <w:szCs w:val="19"/>
              </w:rPr>
              <w:t>S-</w:t>
            </w:r>
            <w:r w:rsidR="007C53B4" w:rsidRPr="00414A38">
              <w:rPr>
                <w:sz w:val="19"/>
                <w:szCs w:val="19"/>
              </w:rPr>
              <w:t>ROC</w:t>
            </w:r>
            <w:r w:rsidR="005367CE">
              <w:rPr>
                <w:sz w:val="19"/>
                <w:szCs w:val="19"/>
              </w:rPr>
              <w:t xml:space="preserve"> for Designated Entities</w:t>
            </w:r>
          </w:p>
          <w:p w14:paraId="0852DF74" w14:textId="636D1879" w:rsidR="00A1526C" w:rsidRPr="00414A38" w:rsidRDefault="00A1526C" w:rsidP="002F519B">
            <w:pPr>
              <w:pStyle w:val="ListParagraph"/>
              <w:numPr>
                <w:ilvl w:val="0"/>
                <w:numId w:val="100"/>
              </w:numPr>
              <w:tabs>
                <w:tab w:val="left" w:pos="522"/>
              </w:tabs>
              <w:ind w:left="522"/>
              <w:contextualSpacing w:val="0"/>
              <w:rPr>
                <w:sz w:val="19"/>
                <w:szCs w:val="19"/>
              </w:rPr>
            </w:pPr>
            <w:r w:rsidRPr="00414A38">
              <w:rPr>
                <w:sz w:val="19"/>
                <w:szCs w:val="19"/>
              </w:rPr>
              <w:t>Reason why sub-requirement(s) were not applicable</w:t>
            </w:r>
          </w:p>
          <w:p w14:paraId="769C14CC" w14:textId="55B7A9DA" w:rsidR="005F60DD" w:rsidRPr="00414A38" w:rsidRDefault="00A1526C" w:rsidP="00255EB0">
            <w:pPr>
              <w:shd w:val="clear" w:color="auto" w:fill="E6E6E6"/>
              <w:spacing w:after="240"/>
              <w:rPr>
                <w:sz w:val="19"/>
                <w:szCs w:val="19"/>
                <w:shd w:val="clear" w:color="auto" w:fill="E6E6E6"/>
              </w:rPr>
            </w:pPr>
            <w:r w:rsidRPr="00414A38">
              <w:rPr>
                <w:b/>
                <w:i/>
                <w:sz w:val="19"/>
                <w:szCs w:val="19"/>
                <w:shd w:val="clear" w:color="auto" w:fill="E6E6E6"/>
              </w:rPr>
              <w:t>Note:</w:t>
            </w:r>
            <w:r w:rsidRPr="00414A38">
              <w:rPr>
                <w:i/>
                <w:sz w:val="19"/>
                <w:szCs w:val="19"/>
                <w:shd w:val="clear" w:color="auto" w:fill="E6E6E6"/>
              </w:rPr>
              <w:t xml:space="preserve"> One table to be completed for each service covered by this </w:t>
            </w:r>
            <w:r w:rsidR="00F462B7">
              <w:rPr>
                <w:i/>
                <w:sz w:val="19"/>
                <w:szCs w:val="19"/>
                <w:shd w:val="clear" w:color="auto" w:fill="E6E6E6"/>
              </w:rPr>
              <w:t>S-</w:t>
            </w:r>
            <w:r w:rsidRPr="00414A38">
              <w:rPr>
                <w:i/>
                <w:sz w:val="19"/>
                <w:szCs w:val="19"/>
                <w:shd w:val="clear" w:color="auto" w:fill="E6E6E6"/>
              </w:rPr>
              <w:t>AOC. Additional copies of this section are available on the PCI SSC website</w:t>
            </w:r>
            <w:r w:rsidRPr="00414A38">
              <w:rPr>
                <w:sz w:val="19"/>
                <w:szCs w:val="19"/>
                <w:shd w:val="clear" w:color="auto" w:fill="E6E6E6"/>
              </w:rPr>
              <w:t>.</w:t>
            </w:r>
          </w:p>
        </w:tc>
      </w:tr>
      <w:tr w:rsidR="009C4A13" w:rsidRPr="00764864" w14:paraId="514D1A3A" w14:textId="77777777" w:rsidTr="000632EA">
        <w:tblPrEx>
          <w:tblLook w:val="00A0" w:firstRow="1" w:lastRow="0" w:firstColumn="1" w:lastColumn="0" w:noHBand="0" w:noVBand="0"/>
        </w:tblPrEx>
        <w:tc>
          <w:tcPr>
            <w:tcW w:w="2790" w:type="dxa"/>
            <w:gridSpan w:val="2"/>
          </w:tcPr>
          <w:p w14:paraId="73075067" w14:textId="77777777" w:rsidR="009C4A13" w:rsidRPr="00764864" w:rsidRDefault="009C4A13" w:rsidP="005F60DD">
            <w:pPr>
              <w:rPr>
                <w:b/>
                <w:sz w:val="19"/>
                <w:szCs w:val="19"/>
              </w:rPr>
            </w:pPr>
            <w:r w:rsidRPr="00764864">
              <w:rPr>
                <w:b/>
                <w:sz w:val="19"/>
                <w:szCs w:val="19"/>
              </w:rPr>
              <w:t>Name of Service Assessed:</w:t>
            </w:r>
          </w:p>
        </w:tc>
        <w:tc>
          <w:tcPr>
            <w:tcW w:w="6570" w:type="dxa"/>
            <w:gridSpan w:val="3"/>
          </w:tcPr>
          <w:p w14:paraId="5AAD9C2C" w14:textId="26B3E366" w:rsidR="009C4A13" w:rsidRPr="00764864" w:rsidRDefault="009C4A13" w:rsidP="005F60DD">
            <w:pPr>
              <w:rPr>
                <w:sz w:val="19"/>
                <w:szCs w:val="19"/>
              </w:rPr>
            </w:pPr>
            <w:r w:rsidRPr="00764864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</w:tr>
      <w:tr w:rsidR="000F1B34" w:rsidRPr="00764864" w14:paraId="4238626F" w14:textId="77777777" w:rsidTr="000632EA">
        <w:tblPrEx>
          <w:tblLook w:val="00A0" w:firstRow="1" w:lastRow="0" w:firstColumn="1" w:lastColumn="0" w:noHBand="0" w:noVBand="0"/>
        </w:tblPrEx>
        <w:trPr>
          <w:trHeight w:val="147"/>
        </w:trPr>
        <w:tc>
          <w:tcPr>
            <w:tcW w:w="1800" w:type="dxa"/>
            <w:shd w:val="clear" w:color="auto" w:fill="F2F2F2"/>
            <w:vAlign w:val="bottom"/>
          </w:tcPr>
          <w:p w14:paraId="566A5C97" w14:textId="5427878A" w:rsidR="000F1B34" w:rsidRPr="00764864" w:rsidRDefault="00C73699" w:rsidP="009C4A13">
            <w:pPr>
              <w:spacing w:after="4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DESV</w:t>
            </w:r>
            <w:r w:rsidRPr="00764864">
              <w:rPr>
                <w:b/>
                <w:sz w:val="19"/>
                <w:szCs w:val="19"/>
              </w:rPr>
              <w:t xml:space="preserve"> </w:t>
            </w:r>
            <w:r w:rsidR="000F1B34" w:rsidRPr="00764864">
              <w:rPr>
                <w:b/>
                <w:sz w:val="19"/>
                <w:szCs w:val="19"/>
              </w:rPr>
              <w:t>Requirement</w:t>
            </w:r>
          </w:p>
        </w:tc>
        <w:tc>
          <w:tcPr>
            <w:tcW w:w="7560" w:type="dxa"/>
            <w:gridSpan w:val="4"/>
            <w:shd w:val="clear" w:color="auto" w:fill="F2F2F2"/>
            <w:vAlign w:val="bottom"/>
          </w:tcPr>
          <w:p w14:paraId="496EFEF9" w14:textId="7C3F86F3" w:rsidR="000F1B34" w:rsidRPr="00764864" w:rsidRDefault="000F1B34" w:rsidP="009C4A13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Details of Requirements Assessed</w:t>
            </w:r>
          </w:p>
        </w:tc>
      </w:tr>
      <w:tr w:rsidR="000F1B34" w:rsidRPr="00764864" w14:paraId="7416A2E8" w14:textId="77777777" w:rsidTr="000632E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  <w:shd w:val="clear" w:color="auto" w:fill="F2F2F2"/>
            <w:vAlign w:val="bottom"/>
          </w:tcPr>
          <w:p w14:paraId="6ADAED7A" w14:textId="77777777" w:rsidR="000F1B34" w:rsidRPr="00764864" w:rsidRDefault="000F1B34" w:rsidP="009C4A13">
            <w:pPr>
              <w:spacing w:after="4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F2F2F2"/>
            <w:vAlign w:val="bottom"/>
          </w:tcPr>
          <w:p w14:paraId="1F84CE45" w14:textId="2C2908F9" w:rsidR="000F1B34" w:rsidRPr="00764864" w:rsidRDefault="000F1B34" w:rsidP="009C4A13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Full</w:t>
            </w:r>
          </w:p>
        </w:tc>
        <w:tc>
          <w:tcPr>
            <w:tcW w:w="900" w:type="dxa"/>
            <w:shd w:val="clear" w:color="auto" w:fill="F2F2F2"/>
            <w:vAlign w:val="bottom"/>
          </w:tcPr>
          <w:p w14:paraId="44E9E770" w14:textId="3D49F320" w:rsidR="000F1B34" w:rsidRPr="00764864" w:rsidRDefault="000F1B34" w:rsidP="009C4A13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Partial</w:t>
            </w:r>
          </w:p>
        </w:tc>
        <w:tc>
          <w:tcPr>
            <w:tcW w:w="810" w:type="dxa"/>
            <w:shd w:val="clear" w:color="auto" w:fill="F2F2F2"/>
            <w:vAlign w:val="bottom"/>
          </w:tcPr>
          <w:p w14:paraId="5C607A45" w14:textId="5900F514" w:rsidR="000F1B34" w:rsidRPr="00764864" w:rsidRDefault="000F1B34" w:rsidP="009C4A13">
            <w:pPr>
              <w:spacing w:after="40"/>
              <w:jc w:val="center"/>
              <w:rPr>
                <w:b/>
              </w:rPr>
            </w:pPr>
            <w:r w:rsidRPr="00764864">
              <w:rPr>
                <w:b/>
              </w:rPr>
              <w:t>None</w:t>
            </w:r>
          </w:p>
        </w:tc>
        <w:tc>
          <w:tcPr>
            <w:tcW w:w="4860" w:type="dxa"/>
            <w:shd w:val="clear" w:color="auto" w:fill="F2F2F2"/>
            <w:vAlign w:val="bottom"/>
          </w:tcPr>
          <w:p w14:paraId="414BD93E" w14:textId="77777777" w:rsidR="000F1B34" w:rsidRPr="00764864" w:rsidRDefault="000F1B34" w:rsidP="009C4A13">
            <w:pPr>
              <w:spacing w:before="40" w:after="4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764864">
              <w:rPr>
                <w:rFonts w:cs="Arial"/>
                <w:b/>
                <w:color w:val="000000"/>
                <w:szCs w:val="20"/>
              </w:rPr>
              <w:t>Justification for Approach</w:t>
            </w:r>
          </w:p>
          <w:p w14:paraId="6BD561D2" w14:textId="5DBDCD06" w:rsidR="000F1B34" w:rsidRPr="00764864" w:rsidRDefault="000F1B34" w:rsidP="009C4A13">
            <w:pPr>
              <w:spacing w:after="40"/>
              <w:jc w:val="center"/>
            </w:pPr>
            <w:r w:rsidRPr="00764864">
              <w:rPr>
                <w:rFonts w:cs="Arial"/>
                <w:color w:val="000000"/>
                <w:sz w:val="16"/>
                <w:szCs w:val="16"/>
              </w:rPr>
              <w:t>(Required for all “Partial” and “None” responses. Identify which sub-requirements were not tested and the reason.)</w:t>
            </w:r>
          </w:p>
        </w:tc>
      </w:tr>
      <w:tr w:rsidR="00F12F4A" w:rsidRPr="00764864" w14:paraId="3F91AF05" w14:textId="77777777" w:rsidTr="000632E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153B312F" w14:textId="1A85562D" w:rsidR="00F12F4A" w:rsidRPr="00764864" w:rsidRDefault="00F12F4A" w:rsidP="00FE275D">
            <w:pPr>
              <w:spacing w:before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Requirement </w:t>
            </w:r>
            <w:r w:rsidR="00FE275D">
              <w:rPr>
                <w:sz w:val="19"/>
                <w:szCs w:val="19"/>
              </w:rPr>
              <w:t>A3</w:t>
            </w:r>
            <w:r>
              <w:rPr>
                <w:sz w:val="19"/>
                <w:szCs w:val="19"/>
              </w:rPr>
              <w:t>.1</w:t>
            </w:r>
          </w:p>
        </w:tc>
        <w:tc>
          <w:tcPr>
            <w:tcW w:w="990" w:type="dxa"/>
          </w:tcPr>
          <w:p w14:paraId="1ADA924C" w14:textId="4EFB5B8D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4E2B2641" w14:textId="1BF40771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</w:tcPr>
          <w:p w14:paraId="686771BD" w14:textId="7BCE3E02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</w:tcPr>
          <w:p w14:paraId="63834F9A" w14:textId="322DC944" w:rsidR="00F12F4A" w:rsidRPr="000C6F1F" w:rsidRDefault="00F12F4A" w:rsidP="009C4A13">
            <w:pPr>
              <w:spacing w:after="4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12F4A" w:rsidRPr="00764864" w14:paraId="329D45AF" w14:textId="77777777" w:rsidTr="000632E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4182A939" w14:textId="1DD922AC" w:rsidR="00F12F4A" w:rsidRPr="00764864" w:rsidRDefault="00F12F4A" w:rsidP="00FE275D">
            <w:pPr>
              <w:spacing w:before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Requirement </w:t>
            </w:r>
            <w:r w:rsidR="00FE275D">
              <w:rPr>
                <w:sz w:val="19"/>
                <w:szCs w:val="19"/>
              </w:rPr>
              <w:t>A3</w:t>
            </w:r>
            <w:r w:rsidR="003643E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</w:tcPr>
          <w:p w14:paraId="4CA2BC49" w14:textId="48EB4C69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1A1E086D" w14:textId="05DF2D91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</w:tcPr>
          <w:p w14:paraId="0D35F127" w14:textId="5DE3C9D9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</w:tcPr>
          <w:p w14:paraId="69711771" w14:textId="06C37030" w:rsidR="00F12F4A" w:rsidRPr="000C6F1F" w:rsidRDefault="00F12F4A" w:rsidP="009C4A13">
            <w:pPr>
              <w:spacing w:after="4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12F4A" w:rsidRPr="00764864" w14:paraId="11C80199" w14:textId="77777777" w:rsidTr="000632E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75574F2B" w14:textId="6C2B85AE" w:rsidR="00F12F4A" w:rsidRPr="00764864" w:rsidRDefault="00F12F4A" w:rsidP="00FE275D">
            <w:pPr>
              <w:spacing w:before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Requirement </w:t>
            </w:r>
            <w:r w:rsidR="00FE275D">
              <w:rPr>
                <w:sz w:val="19"/>
                <w:szCs w:val="19"/>
              </w:rPr>
              <w:t>A3</w:t>
            </w:r>
            <w:r>
              <w:rPr>
                <w:sz w:val="19"/>
                <w:szCs w:val="19"/>
              </w:rPr>
              <w:t>.3</w:t>
            </w:r>
          </w:p>
        </w:tc>
        <w:tc>
          <w:tcPr>
            <w:tcW w:w="990" w:type="dxa"/>
          </w:tcPr>
          <w:p w14:paraId="31851F6E" w14:textId="430F309D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5B138DB6" w14:textId="38C8DDD7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</w:tcPr>
          <w:p w14:paraId="1830554A" w14:textId="0CF34824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</w:tcPr>
          <w:p w14:paraId="1144A704" w14:textId="6C23480B" w:rsidR="00F12F4A" w:rsidRPr="000C6F1F" w:rsidRDefault="00F12F4A" w:rsidP="009C4A13">
            <w:pPr>
              <w:spacing w:after="4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12F4A" w:rsidRPr="00764864" w14:paraId="6C6BACAD" w14:textId="77777777" w:rsidTr="000632E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5DE67269" w14:textId="5CB45234" w:rsidR="00F12F4A" w:rsidRPr="00764864" w:rsidRDefault="00F12F4A" w:rsidP="00FE275D">
            <w:pPr>
              <w:spacing w:before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Requirement </w:t>
            </w:r>
            <w:r w:rsidR="00FE275D">
              <w:rPr>
                <w:sz w:val="19"/>
                <w:szCs w:val="19"/>
              </w:rPr>
              <w:t>A3</w:t>
            </w:r>
            <w:r>
              <w:rPr>
                <w:sz w:val="19"/>
                <w:szCs w:val="19"/>
              </w:rPr>
              <w:t>.4</w:t>
            </w:r>
          </w:p>
        </w:tc>
        <w:tc>
          <w:tcPr>
            <w:tcW w:w="990" w:type="dxa"/>
          </w:tcPr>
          <w:p w14:paraId="6CC01902" w14:textId="13DD231D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208C4D07" w14:textId="2598C58F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</w:tcPr>
          <w:p w14:paraId="4173BD37" w14:textId="70DFD75D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</w:tcPr>
          <w:p w14:paraId="102EBF40" w14:textId="5655F183" w:rsidR="00F12F4A" w:rsidRPr="000C6F1F" w:rsidRDefault="00F12F4A" w:rsidP="009C4A13">
            <w:pPr>
              <w:spacing w:after="4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F12F4A" w:rsidRPr="00764864" w14:paraId="3EE3BA0D" w14:textId="77777777" w:rsidTr="000632EA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800" w:type="dxa"/>
          </w:tcPr>
          <w:p w14:paraId="256FB958" w14:textId="0CC2879C" w:rsidR="00F12F4A" w:rsidRDefault="00F12F4A" w:rsidP="00FE275D">
            <w:pPr>
              <w:spacing w:before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Requirement </w:t>
            </w:r>
            <w:r w:rsidR="00FE275D">
              <w:rPr>
                <w:sz w:val="19"/>
                <w:szCs w:val="19"/>
              </w:rPr>
              <w:t>A3</w:t>
            </w:r>
            <w:r>
              <w:rPr>
                <w:sz w:val="19"/>
                <w:szCs w:val="19"/>
              </w:rPr>
              <w:t>.5</w:t>
            </w:r>
          </w:p>
        </w:tc>
        <w:tc>
          <w:tcPr>
            <w:tcW w:w="990" w:type="dxa"/>
          </w:tcPr>
          <w:p w14:paraId="4A263D75" w14:textId="77C68731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00" w:type="dxa"/>
          </w:tcPr>
          <w:p w14:paraId="38109F33" w14:textId="163D48A2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810" w:type="dxa"/>
          </w:tcPr>
          <w:p w14:paraId="70B83E5E" w14:textId="48181CA2" w:rsidR="00F12F4A" w:rsidRPr="00764864" w:rsidRDefault="00F12F4A" w:rsidP="009C4A13">
            <w:pPr>
              <w:spacing w:after="40"/>
              <w:jc w:val="center"/>
            </w:pPr>
            <w:r w:rsidRPr="0076486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4860" w:type="dxa"/>
          </w:tcPr>
          <w:p w14:paraId="673D89FE" w14:textId="600F4C04" w:rsidR="00F12F4A" w:rsidRPr="000C6F1F" w:rsidRDefault="00F12F4A" w:rsidP="009C4A13">
            <w:pPr>
              <w:spacing w:after="40"/>
              <w:rPr>
                <w:rFonts w:cs="Arial"/>
                <w:b/>
                <w:color w:val="000000"/>
                <w:sz w:val="18"/>
                <w:szCs w:val="18"/>
              </w:rPr>
            </w:pP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separate"/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t> </w:t>
            </w:r>
            <w:r w:rsidRPr="000C6F1F">
              <w:rPr>
                <w:rFonts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FBA9AAD" w14:textId="4E76ACE2" w:rsidR="00D37CAD" w:rsidRPr="00764864" w:rsidRDefault="00D37CAD" w:rsidP="00A1526C">
      <w:pPr>
        <w:spacing w:before="120"/>
        <w:rPr>
          <w:rFonts w:cs="Arial"/>
          <w:bCs/>
          <w:i/>
          <w:sz w:val="19"/>
          <w:szCs w:val="19"/>
        </w:rPr>
      </w:pPr>
    </w:p>
    <w:p w14:paraId="24CCA967" w14:textId="77777777" w:rsidR="00D92DC1" w:rsidRPr="00764864" w:rsidRDefault="00D92DC1" w:rsidP="00DF6454">
      <w:pPr>
        <w:pStyle w:val="Headingrule"/>
        <w:pBdr>
          <w:bottom w:val="single" w:sz="4" w:space="1" w:color="808080" w:themeColor="background1" w:themeShade="80"/>
        </w:pBdr>
        <w:spacing w:before="120"/>
        <w:rPr>
          <w:sz w:val="19"/>
          <w:szCs w:val="19"/>
        </w:rPr>
        <w:sectPr w:rsidR="00D92DC1" w:rsidRPr="00764864" w:rsidSect="0037764C">
          <w:headerReference w:type="default" r:id="rId12"/>
          <w:headerReference w:type="first" r:id="rId13"/>
          <w:footerReference w:type="first" r:id="rId14"/>
          <w:footnotePr>
            <w:numFmt w:val="chicago"/>
            <w:numRestart w:val="eachSect"/>
          </w:footnotePr>
          <w:pgSz w:w="12240" w:h="15840" w:code="1"/>
          <w:pgMar w:top="1702" w:right="1440" w:bottom="1170" w:left="1440" w:header="720" w:footer="622" w:gutter="0"/>
          <w:pgNumType w:start="1"/>
          <w:cols w:space="720"/>
          <w:titlePg/>
          <w:docGrid w:linePitch="360"/>
        </w:sectPr>
      </w:pPr>
    </w:p>
    <w:p w14:paraId="5A8BA3FE" w14:textId="4A6D790C" w:rsidR="00F4176D" w:rsidRPr="00764864" w:rsidRDefault="00C57F8D" w:rsidP="00C119A0">
      <w:pPr>
        <w:pStyle w:val="Headingrule"/>
        <w:spacing w:before="120"/>
      </w:pPr>
      <w:bookmarkStart w:id="4" w:name="_Toc377997568"/>
      <w:bookmarkStart w:id="5" w:name="_Toc252439448"/>
      <w:r w:rsidRPr="00764864">
        <w:lastRenderedPageBreak/>
        <w:t>Section 2:</w:t>
      </w:r>
      <w:r w:rsidRPr="00764864">
        <w:tab/>
      </w:r>
      <w:bookmarkEnd w:id="4"/>
      <w:r w:rsidR="00F462B7">
        <w:t xml:space="preserve">Supplemental </w:t>
      </w:r>
      <w:r w:rsidR="00102F8F">
        <w:t xml:space="preserve">Report on Compliance </w:t>
      </w:r>
      <w:bookmarkEnd w:id="5"/>
    </w:p>
    <w:p w14:paraId="582D3FCD" w14:textId="6943322B" w:rsidR="00102F8F" w:rsidRPr="002F519B" w:rsidRDefault="00102F8F" w:rsidP="00102F8F">
      <w:pPr>
        <w:spacing w:after="60"/>
        <w:rPr>
          <w:szCs w:val="20"/>
        </w:rPr>
      </w:pPr>
      <w:bookmarkStart w:id="6" w:name="_Toc275753540"/>
      <w:bookmarkStart w:id="7" w:name="OLE_LINK23"/>
      <w:bookmarkStart w:id="8" w:name="OLE_LINK24"/>
      <w:bookmarkEnd w:id="2"/>
      <w:r w:rsidRPr="002F519B">
        <w:rPr>
          <w:szCs w:val="20"/>
        </w:rPr>
        <w:t xml:space="preserve">This </w:t>
      </w:r>
      <w:r w:rsidR="00FB3553">
        <w:rPr>
          <w:szCs w:val="20"/>
        </w:rPr>
        <w:t xml:space="preserve">Supplemental </w:t>
      </w:r>
      <w:r w:rsidRPr="002F519B">
        <w:rPr>
          <w:szCs w:val="20"/>
        </w:rPr>
        <w:t>Attestation of Compliance reflects the results of an onsite assessment</w:t>
      </w:r>
      <w:r w:rsidR="002F4A76" w:rsidRPr="002F519B">
        <w:rPr>
          <w:szCs w:val="20"/>
        </w:rPr>
        <w:t>,</w:t>
      </w:r>
      <w:r w:rsidRPr="002F519B">
        <w:rPr>
          <w:szCs w:val="20"/>
        </w:rPr>
        <w:t xml:space="preserve"> which is documented in an accompanying </w:t>
      </w:r>
      <w:r w:rsidR="00F462B7">
        <w:rPr>
          <w:szCs w:val="20"/>
        </w:rPr>
        <w:t xml:space="preserve">Supplemental </w:t>
      </w:r>
      <w:r w:rsidRPr="002F519B">
        <w:rPr>
          <w:szCs w:val="20"/>
        </w:rPr>
        <w:t xml:space="preserve">Report on Compliance </w:t>
      </w:r>
      <w:r w:rsidR="00F462B7">
        <w:rPr>
          <w:szCs w:val="20"/>
        </w:rPr>
        <w:t>S-</w:t>
      </w:r>
      <w:r w:rsidRPr="002F519B">
        <w:rPr>
          <w:szCs w:val="20"/>
        </w:rPr>
        <w:t>ROC</w:t>
      </w:r>
      <w:r w:rsidR="00FB3553">
        <w:rPr>
          <w:szCs w:val="20"/>
        </w:rPr>
        <w:t xml:space="preserve"> for Designated Entities</w:t>
      </w:r>
      <w:r w:rsidR="00414A38" w:rsidRPr="002F519B">
        <w:rPr>
          <w:szCs w:val="20"/>
        </w:rPr>
        <w:t>.</w:t>
      </w:r>
    </w:p>
    <w:tbl>
      <w:tblPr>
        <w:tblW w:w="981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210"/>
        <w:gridCol w:w="3600"/>
      </w:tblGrid>
      <w:tr w:rsidR="00102F8F" w:rsidRPr="002F519B" w14:paraId="26AEF387" w14:textId="1F7F0904" w:rsidTr="002F519B">
        <w:tc>
          <w:tcPr>
            <w:tcW w:w="6210" w:type="dxa"/>
            <w:hideMark/>
          </w:tcPr>
          <w:p w14:paraId="157CF16B" w14:textId="4D66F29E" w:rsidR="00102F8F" w:rsidRPr="002F519B" w:rsidRDefault="00102F8F" w:rsidP="00F462B7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 xml:space="preserve">The assessment documented in this attestation and in the </w:t>
            </w:r>
            <w:r w:rsidR="00F462B7">
              <w:rPr>
                <w:sz w:val="19"/>
                <w:szCs w:val="19"/>
              </w:rPr>
              <w:t>S-</w:t>
            </w:r>
            <w:r w:rsidRPr="002F519B">
              <w:rPr>
                <w:szCs w:val="20"/>
              </w:rPr>
              <w:t xml:space="preserve">ROC </w:t>
            </w:r>
            <w:r w:rsidR="00F462B7">
              <w:rPr>
                <w:szCs w:val="20"/>
              </w:rPr>
              <w:t xml:space="preserve">for Designated Entities </w:t>
            </w:r>
            <w:r w:rsidRPr="002F519B">
              <w:rPr>
                <w:szCs w:val="20"/>
              </w:rPr>
              <w:t>was completed on:</w:t>
            </w:r>
          </w:p>
        </w:tc>
        <w:tc>
          <w:tcPr>
            <w:tcW w:w="3600" w:type="dxa"/>
            <w:hideMark/>
          </w:tcPr>
          <w:p w14:paraId="7546581B" w14:textId="176F2F87" w:rsidR="00102F8F" w:rsidRPr="002F519B" w:rsidRDefault="00102F8F">
            <w:pPr>
              <w:pStyle w:val="BodyText3"/>
              <w:spacing w:after="60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519B">
              <w:rPr>
                <w:i/>
                <w:szCs w:val="20"/>
              </w:rPr>
              <w:instrText xml:space="preserve"> FORMTEXT </w:instrText>
            </w:r>
            <w:r w:rsidRPr="002F519B">
              <w:rPr>
                <w:i/>
                <w:szCs w:val="20"/>
              </w:rPr>
            </w:r>
            <w:r w:rsidRPr="002F519B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t> </w:t>
            </w:r>
            <w:r w:rsidRPr="002F519B">
              <w:rPr>
                <w:i/>
                <w:szCs w:val="20"/>
              </w:rPr>
              <w:t> </w:t>
            </w:r>
            <w:r w:rsidRPr="002F519B">
              <w:rPr>
                <w:i/>
                <w:szCs w:val="20"/>
              </w:rPr>
              <w:t> </w:t>
            </w:r>
            <w:r w:rsidRPr="002F519B">
              <w:rPr>
                <w:i/>
                <w:szCs w:val="20"/>
              </w:rPr>
              <w:t> </w:t>
            </w:r>
            <w:r w:rsidRPr="002F519B">
              <w:rPr>
                <w:i/>
                <w:szCs w:val="20"/>
              </w:rPr>
              <w:t> </w:t>
            </w:r>
            <w:r w:rsidRPr="002F519B">
              <w:rPr>
                <w:i/>
                <w:szCs w:val="20"/>
              </w:rPr>
              <w:fldChar w:fldCharType="end"/>
            </w:r>
          </w:p>
        </w:tc>
      </w:tr>
      <w:tr w:rsidR="00102F8F" w:rsidRPr="002F519B" w14:paraId="5DE524F0" w14:textId="36AAC8E0" w:rsidTr="002F519B">
        <w:tc>
          <w:tcPr>
            <w:tcW w:w="6210" w:type="dxa"/>
            <w:hideMark/>
          </w:tcPr>
          <w:p w14:paraId="20C1554A" w14:textId="77BB8CC3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 xml:space="preserve">Have compensating controls been used to meet any requirement in the </w:t>
            </w:r>
            <w:r w:rsidR="00FB3553">
              <w:rPr>
                <w:szCs w:val="20"/>
              </w:rPr>
              <w:t>S-</w:t>
            </w:r>
            <w:r w:rsidRPr="002F519B">
              <w:rPr>
                <w:szCs w:val="20"/>
              </w:rPr>
              <w:t>ROC</w:t>
            </w:r>
            <w:r w:rsidR="00FB3553">
              <w:rPr>
                <w:szCs w:val="20"/>
              </w:rPr>
              <w:t xml:space="preserve"> for Designated Entities</w:t>
            </w:r>
            <w:r w:rsidRPr="002F519B">
              <w:rPr>
                <w:szCs w:val="20"/>
              </w:rPr>
              <w:t>?</w:t>
            </w:r>
          </w:p>
        </w:tc>
        <w:tc>
          <w:tcPr>
            <w:tcW w:w="3600" w:type="dxa"/>
            <w:vAlign w:val="center"/>
            <w:hideMark/>
          </w:tcPr>
          <w:p w14:paraId="33F1CA28" w14:textId="0B076B44" w:rsidR="00102F8F" w:rsidRPr="002F519B" w:rsidRDefault="00102F8F">
            <w:pPr>
              <w:pStyle w:val="BodyText3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i/>
                <w:szCs w:val="20"/>
              </w:rPr>
              <w:instrText xml:space="preserve"> FORMCHECKBOX </w:instrText>
            </w:r>
            <w:r w:rsidR="00B709B0">
              <w:rPr>
                <w:i/>
                <w:szCs w:val="20"/>
              </w:rPr>
            </w:r>
            <w:r w:rsidR="00B709B0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fldChar w:fldCharType="end"/>
            </w:r>
            <w:r w:rsidRPr="002F519B">
              <w:rPr>
                <w:i/>
                <w:szCs w:val="20"/>
              </w:rPr>
              <w:t xml:space="preserve"> </w:t>
            </w:r>
            <w:r w:rsidRPr="002F519B">
              <w:rPr>
                <w:szCs w:val="20"/>
              </w:rPr>
              <w:t>Yes</w:t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szCs w:val="20"/>
              </w:rPr>
              <w:instrText xml:space="preserve"> FORMCHECKBOX </w:instrText>
            </w:r>
            <w:r w:rsidR="00B709B0">
              <w:rPr>
                <w:szCs w:val="20"/>
              </w:rPr>
            </w:r>
            <w:r w:rsidR="00B709B0">
              <w:rPr>
                <w:szCs w:val="20"/>
              </w:rPr>
              <w:fldChar w:fldCharType="separate"/>
            </w:r>
            <w:r w:rsidRPr="002F519B">
              <w:rPr>
                <w:szCs w:val="20"/>
              </w:rPr>
              <w:fldChar w:fldCharType="end"/>
            </w:r>
            <w:r w:rsidRPr="002F519B">
              <w:rPr>
                <w:szCs w:val="20"/>
              </w:rPr>
              <w:t xml:space="preserve"> No</w:t>
            </w:r>
          </w:p>
        </w:tc>
      </w:tr>
      <w:tr w:rsidR="00102F8F" w:rsidRPr="002F519B" w14:paraId="7B1C53F0" w14:textId="775DBC52" w:rsidTr="002F519B">
        <w:tc>
          <w:tcPr>
            <w:tcW w:w="6210" w:type="dxa"/>
            <w:hideMark/>
          </w:tcPr>
          <w:p w14:paraId="0A8D8334" w14:textId="2B7CCA72" w:rsidR="00102F8F" w:rsidRPr="002F519B" w:rsidRDefault="00102F8F">
            <w:pPr>
              <w:spacing w:after="60"/>
              <w:rPr>
                <w:rFonts w:cs="Arial"/>
                <w:bCs/>
                <w:szCs w:val="20"/>
              </w:rPr>
            </w:pPr>
            <w:r w:rsidRPr="002F519B">
              <w:rPr>
                <w:szCs w:val="20"/>
              </w:rPr>
              <w:t xml:space="preserve">Were any requirements in the </w:t>
            </w:r>
            <w:r w:rsidR="00832F42">
              <w:rPr>
                <w:szCs w:val="20"/>
              </w:rPr>
              <w:t>S-</w:t>
            </w:r>
            <w:r w:rsidRPr="002F519B">
              <w:rPr>
                <w:szCs w:val="20"/>
              </w:rPr>
              <w:t>ROC</w:t>
            </w:r>
            <w:r w:rsidR="00832F42">
              <w:rPr>
                <w:szCs w:val="20"/>
              </w:rPr>
              <w:t xml:space="preserve"> for Designated Entities</w:t>
            </w:r>
            <w:r w:rsidRPr="002F519B">
              <w:rPr>
                <w:szCs w:val="20"/>
              </w:rPr>
              <w:t xml:space="preserve"> unable to be met due to a legal constraint?</w:t>
            </w:r>
          </w:p>
        </w:tc>
        <w:tc>
          <w:tcPr>
            <w:tcW w:w="3600" w:type="dxa"/>
            <w:vAlign w:val="center"/>
            <w:hideMark/>
          </w:tcPr>
          <w:p w14:paraId="71EF0EEB" w14:textId="3EBD1865" w:rsidR="00102F8F" w:rsidRPr="002F519B" w:rsidRDefault="00102F8F">
            <w:pPr>
              <w:pStyle w:val="BodyText3"/>
              <w:ind w:left="72"/>
              <w:rPr>
                <w:rFonts w:eastAsia="Calibri"/>
                <w:bCs/>
                <w:i/>
                <w:szCs w:val="20"/>
              </w:rPr>
            </w:pPr>
            <w:r w:rsidRPr="002F519B">
              <w:rPr>
                <w:i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i/>
                <w:szCs w:val="20"/>
              </w:rPr>
              <w:instrText xml:space="preserve"> FORMCHECKBOX </w:instrText>
            </w:r>
            <w:r w:rsidR="00B709B0">
              <w:rPr>
                <w:i/>
                <w:szCs w:val="20"/>
              </w:rPr>
            </w:r>
            <w:r w:rsidR="00B709B0">
              <w:rPr>
                <w:i/>
                <w:szCs w:val="20"/>
              </w:rPr>
              <w:fldChar w:fldCharType="separate"/>
            </w:r>
            <w:r w:rsidRPr="002F519B">
              <w:rPr>
                <w:i/>
                <w:szCs w:val="20"/>
              </w:rPr>
              <w:fldChar w:fldCharType="end"/>
            </w:r>
            <w:r w:rsidRPr="002F519B">
              <w:rPr>
                <w:i/>
                <w:szCs w:val="20"/>
              </w:rPr>
              <w:t xml:space="preserve"> </w:t>
            </w:r>
            <w:r w:rsidRPr="002F519B">
              <w:rPr>
                <w:szCs w:val="20"/>
              </w:rPr>
              <w:t>Yes</w:t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tab/>
            </w:r>
            <w:r w:rsidRPr="002F519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19B">
              <w:rPr>
                <w:szCs w:val="20"/>
              </w:rPr>
              <w:instrText xml:space="preserve"> FORMCHECKBOX </w:instrText>
            </w:r>
            <w:r w:rsidR="00B709B0">
              <w:rPr>
                <w:szCs w:val="20"/>
              </w:rPr>
            </w:r>
            <w:r w:rsidR="00B709B0">
              <w:rPr>
                <w:szCs w:val="20"/>
              </w:rPr>
              <w:fldChar w:fldCharType="separate"/>
            </w:r>
            <w:r w:rsidRPr="002F519B">
              <w:rPr>
                <w:szCs w:val="20"/>
              </w:rPr>
              <w:fldChar w:fldCharType="end"/>
            </w:r>
            <w:r w:rsidRPr="002F519B">
              <w:rPr>
                <w:szCs w:val="20"/>
              </w:rPr>
              <w:t xml:space="preserve"> No</w:t>
            </w:r>
          </w:p>
        </w:tc>
      </w:tr>
    </w:tbl>
    <w:p w14:paraId="08CD2716" w14:textId="77777777" w:rsidR="00102F8F" w:rsidRDefault="00102F8F" w:rsidP="00102F8F">
      <w:pPr>
        <w:rPr>
          <w:rFonts w:cs="Arial"/>
          <w:b/>
          <w:bCs/>
          <w:sz w:val="28"/>
          <w:szCs w:val="28"/>
        </w:rPr>
      </w:pPr>
      <w:r>
        <w:br w:type="page"/>
      </w:r>
    </w:p>
    <w:p w14:paraId="061605CB" w14:textId="2782E0E7" w:rsidR="00102F8F" w:rsidRPr="00102F8F" w:rsidRDefault="00102F8F" w:rsidP="00102F8F">
      <w:pPr>
        <w:sectPr w:rsidR="00102F8F" w:rsidRPr="00102F8F" w:rsidSect="0037764C">
          <w:footerReference w:type="first" r:id="rId15"/>
          <w:pgSz w:w="12240" w:h="15840" w:code="1"/>
          <w:pgMar w:top="1560" w:right="1440" w:bottom="1440" w:left="1008" w:header="720" w:footer="576" w:gutter="0"/>
          <w:cols w:space="720"/>
          <w:docGrid w:linePitch="360"/>
        </w:sectPr>
      </w:pPr>
    </w:p>
    <w:p w14:paraId="4D569D9E" w14:textId="4FCD1F9F" w:rsidR="00FB4992" w:rsidRPr="00764864" w:rsidRDefault="00AD6B2C" w:rsidP="00201091">
      <w:pPr>
        <w:pStyle w:val="Headingrule"/>
        <w:spacing w:before="120"/>
      </w:pPr>
      <w:bookmarkStart w:id="9" w:name="_Toc377997591"/>
      <w:bookmarkStart w:id="10" w:name="_Toc252439471"/>
      <w:bookmarkEnd w:id="6"/>
      <w:bookmarkEnd w:id="7"/>
      <w:bookmarkEnd w:id="8"/>
      <w:r w:rsidRPr="00764864">
        <w:lastRenderedPageBreak/>
        <w:t>Section 3:</w:t>
      </w:r>
      <w:r w:rsidRPr="00764864">
        <w:tab/>
      </w:r>
      <w:r w:rsidR="00FB4992" w:rsidRPr="00764864">
        <w:t xml:space="preserve">Validation </w:t>
      </w:r>
      <w:r w:rsidR="00EC6D96" w:rsidRPr="00764864">
        <w:t xml:space="preserve">and Attestation </w:t>
      </w:r>
      <w:r w:rsidR="00FB4992" w:rsidRPr="00764864">
        <w:t>Details</w:t>
      </w:r>
      <w:bookmarkEnd w:id="9"/>
      <w:bookmarkEnd w:id="10"/>
    </w:p>
    <w:tbl>
      <w:tblPr>
        <w:tblW w:w="9450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450"/>
      </w:tblGrid>
      <w:tr w:rsidR="00FB4992" w:rsidRPr="00764864" w14:paraId="31048932" w14:textId="77777777" w:rsidTr="003643EB">
        <w:trPr>
          <w:cantSplit/>
          <w:trHeight w:val="353"/>
        </w:trPr>
        <w:tc>
          <w:tcPr>
            <w:tcW w:w="9450" w:type="dxa"/>
            <w:shd w:val="clear" w:color="auto" w:fill="E0E0E0"/>
            <w:vAlign w:val="center"/>
          </w:tcPr>
          <w:p w14:paraId="0EE98E4B" w14:textId="6F2183CC" w:rsidR="00FB4992" w:rsidRPr="00764864" w:rsidRDefault="00FB4992" w:rsidP="00D66EBA">
            <w:pPr>
              <w:spacing w:after="60"/>
              <w:rPr>
                <w:rFonts w:cs="Arial"/>
                <w:b/>
                <w:bCs/>
                <w:sz w:val="22"/>
                <w:szCs w:val="22"/>
              </w:rPr>
            </w:pPr>
            <w:r w:rsidRPr="00764864">
              <w:rPr>
                <w:rFonts w:cs="Arial"/>
                <w:b/>
                <w:sz w:val="22"/>
                <w:szCs w:val="22"/>
              </w:rPr>
              <w:t xml:space="preserve">Part 3. PCI DSS </w:t>
            </w:r>
            <w:r w:rsidR="00130B5F">
              <w:rPr>
                <w:rFonts w:cs="Arial"/>
                <w:b/>
                <w:sz w:val="22"/>
                <w:szCs w:val="22"/>
              </w:rPr>
              <w:t>Designated Entities</w:t>
            </w:r>
            <w:r w:rsidR="00D66EBA">
              <w:rPr>
                <w:rFonts w:cs="Arial"/>
                <w:b/>
                <w:sz w:val="22"/>
                <w:szCs w:val="22"/>
              </w:rPr>
              <w:t xml:space="preserve"> Supplemental Validation</w:t>
            </w:r>
          </w:p>
        </w:tc>
      </w:tr>
    </w:tbl>
    <w:p w14:paraId="060C9851" w14:textId="29D0503B" w:rsidR="00FE275D" w:rsidRPr="00AF4249" w:rsidRDefault="00FE275D" w:rsidP="00FE275D">
      <w:pPr>
        <w:overflowPunct w:val="0"/>
        <w:autoSpaceDE w:val="0"/>
        <w:autoSpaceDN w:val="0"/>
        <w:adjustRightInd w:val="0"/>
        <w:spacing w:before="120"/>
        <w:rPr>
          <w:rFonts w:cs="Arial"/>
          <w:b/>
          <w:sz w:val="19"/>
          <w:szCs w:val="19"/>
        </w:rPr>
      </w:pPr>
      <w:r w:rsidRPr="00AF4249">
        <w:rPr>
          <w:rFonts w:cs="Arial"/>
          <w:b/>
          <w:sz w:val="19"/>
          <w:szCs w:val="19"/>
        </w:rPr>
        <w:t xml:space="preserve">This AOC is based on results noted in the </w:t>
      </w:r>
      <w:r>
        <w:rPr>
          <w:rFonts w:cs="Arial"/>
          <w:b/>
          <w:sz w:val="19"/>
          <w:szCs w:val="19"/>
        </w:rPr>
        <w:t>S-</w:t>
      </w:r>
      <w:r w:rsidRPr="00AF4249">
        <w:rPr>
          <w:rFonts w:cs="Arial"/>
          <w:b/>
          <w:sz w:val="19"/>
          <w:szCs w:val="19"/>
        </w:rPr>
        <w:t xml:space="preserve">ROC dated </w:t>
      </w:r>
      <w:r>
        <w:rPr>
          <w:rFonts w:cs="Arial"/>
          <w:b/>
          <w:i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S-ROC completion date"/>
            </w:textInput>
          </w:ffData>
        </w:fldChar>
      </w:r>
      <w:r>
        <w:rPr>
          <w:rFonts w:cs="Arial"/>
          <w:b/>
          <w:i/>
          <w:sz w:val="19"/>
          <w:szCs w:val="19"/>
        </w:rPr>
        <w:instrText xml:space="preserve"> FORMTEXT </w:instrText>
      </w:r>
      <w:r>
        <w:rPr>
          <w:rFonts w:cs="Arial"/>
          <w:b/>
          <w:i/>
          <w:sz w:val="19"/>
          <w:szCs w:val="19"/>
        </w:rPr>
      </w:r>
      <w:r>
        <w:rPr>
          <w:rFonts w:cs="Arial"/>
          <w:b/>
          <w:i/>
          <w:sz w:val="19"/>
          <w:szCs w:val="19"/>
        </w:rPr>
        <w:fldChar w:fldCharType="separate"/>
      </w:r>
      <w:r>
        <w:rPr>
          <w:rFonts w:cs="Arial"/>
          <w:b/>
          <w:i/>
          <w:noProof/>
          <w:sz w:val="19"/>
          <w:szCs w:val="19"/>
        </w:rPr>
        <w:t>S-ROC completion date</w:t>
      </w:r>
      <w:r>
        <w:rPr>
          <w:rFonts w:cs="Arial"/>
          <w:b/>
          <w:i/>
          <w:sz w:val="19"/>
          <w:szCs w:val="19"/>
        </w:rPr>
        <w:fldChar w:fldCharType="end"/>
      </w:r>
      <w:r w:rsidRPr="00AF4249">
        <w:rPr>
          <w:rFonts w:cs="Arial"/>
          <w:b/>
          <w:i/>
          <w:sz w:val="19"/>
          <w:szCs w:val="19"/>
        </w:rPr>
        <w:t>.</w:t>
      </w:r>
    </w:p>
    <w:p w14:paraId="1610149D" w14:textId="0BA5FDE6" w:rsidR="00FB4992" w:rsidRPr="00764864" w:rsidRDefault="00FB4992" w:rsidP="003643EB">
      <w:pPr>
        <w:overflowPunct w:val="0"/>
        <w:autoSpaceDE w:val="0"/>
        <w:autoSpaceDN w:val="0"/>
        <w:adjustRightInd w:val="0"/>
        <w:spacing w:before="120"/>
        <w:ind w:left="284"/>
        <w:rPr>
          <w:rFonts w:cs="Arial"/>
          <w:sz w:val="19"/>
          <w:szCs w:val="19"/>
        </w:rPr>
      </w:pPr>
      <w:r w:rsidRPr="00764864">
        <w:rPr>
          <w:rFonts w:cs="Arial"/>
          <w:sz w:val="19"/>
          <w:szCs w:val="19"/>
        </w:rPr>
        <w:t xml:space="preserve">Based on the results </w:t>
      </w:r>
      <w:r w:rsidR="00FE275D">
        <w:rPr>
          <w:rFonts w:cs="Arial"/>
          <w:sz w:val="19"/>
          <w:szCs w:val="19"/>
        </w:rPr>
        <w:t xml:space="preserve">documented </w:t>
      </w:r>
      <w:r w:rsidRPr="00764864">
        <w:rPr>
          <w:rFonts w:cs="Arial"/>
          <w:sz w:val="19"/>
          <w:szCs w:val="19"/>
        </w:rPr>
        <w:t xml:space="preserve">in the </w:t>
      </w:r>
      <w:r w:rsidR="002955D4">
        <w:rPr>
          <w:rFonts w:cs="Arial"/>
          <w:sz w:val="19"/>
          <w:szCs w:val="19"/>
        </w:rPr>
        <w:t>S-</w:t>
      </w:r>
      <w:r w:rsidR="007C53B4">
        <w:rPr>
          <w:sz w:val="19"/>
          <w:szCs w:val="19"/>
        </w:rPr>
        <w:t>ROC</w:t>
      </w:r>
      <w:r w:rsidR="002955D4">
        <w:rPr>
          <w:sz w:val="19"/>
          <w:szCs w:val="19"/>
        </w:rPr>
        <w:t xml:space="preserve"> for Designated Entities</w:t>
      </w:r>
      <w:r w:rsidR="00FE275D">
        <w:rPr>
          <w:rFonts w:cs="Arial"/>
          <w:i/>
          <w:sz w:val="19"/>
          <w:szCs w:val="19"/>
        </w:rPr>
        <w:t xml:space="preserve"> </w:t>
      </w:r>
      <w:r w:rsidR="00FE275D" w:rsidRPr="00FE275D">
        <w:rPr>
          <w:rFonts w:cs="Arial"/>
          <w:sz w:val="19"/>
          <w:szCs w:val="19"/>
        </w:rPr>
        <w:t>noted above</w:t>
      </w:r>
      <w:r w:rsidRPr="00FE275D">
        <w:rPr>
          <w:rFonts w:cs="Arial"/>
          <w:sz w:val="19"/>
          <w:szCs w:val="19"/>
        </w:rPr>
        <w:t xml:space="preserve">, </w:t>
      </w:r>
      <w:r w:rsidR="00DE5901" w:rsidRPr="00FE275D">
        <w:rPr>
          <w:rFonts w:cs="Arial"/>
          <w:bCs/>
          <w:sz w:val="19"/>
          <w:szCs w:val="19"/>
        </w:rPr>
        <w:t xml:space="preserve">the signatories identified in Parts 3b-3d, as applicable, assert(s) </w:t>
      </w:r>
      <w:r w:rsidRPr="00FE275D">
        <w:rPr>
          <w:rFonts w:cs="Arial"/>
          <w:sz w:val="19"/>
          <w:szCs w:val="19"/>
        </w:rPr>
        <w:t>the following compliance status</w:t>
      </w:r>
      <w:r w:rsidRPr="00764864">
        <w:rPr>
          <w:rFonts w:cs="Arial"/>
          <w:sz w:val="19"/>
          <w:szCs w:val="19"/>
        </w:rPr>
        <w:t xml:space="preserve"> </w:t>
      </w:r>
      <w:r w:rsidR="00DE5901" w:rsidRPr="00764864">
        <w:rPr>
          <w:rFonts w:cs="Arial"/>
          <w:bCs/>
          <w:sz w:val="19"/>
          <w:szCs w:val="19"/>
        </w:rPr>
        <w:t>for the entity identified in Part 2 of this document (</w:t>
      </w:r>
      <w:r w:rsidRPr="00764864">
        <w:rPr>
          <w:rFonts w:cs="Arial"/>
          <w:b/>
          <w:i/>
          <w:sz w:val="19"/>
          <w:szCs w:val="19"/>
        </w:rPr>
        <w:t>check one):</w:t>
      </w:r>
    </w:p>
    <w:tbl>
      <w:tblPr>
        <w:tblW w:w="9468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07"/>
        <w:gridCol w:w="236"/>
        <w:gridCol w:w="2522"/>
        <w:gridCol w:w="5915"/>
        <w:gridCol w:w="288"/>
      </w:tblGrid>
      <w:tr w:rsidR="00564700" w:rsidRPr="00764864" w14:paraId="77D5BBE7" w14:textId="77777777" w:rsidTr="00EE48D9">
        <w:trPr>
          <w:cantSplit/>
          <w:trHeight w:val="755"/>
        </w:trPr>
        <w:tc>
          <w:tcPr>
            <w:tcW w:w="507" w:type="dxa"/>
          </w:tcPr>
          <w:p w14:paraId="2E534038" w14:textId="4A2EA425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61" w:type="dxa"/>
            <w:gridSpan w:val="4"/>
          </w:tcPr>
          <w:p w14:paraId="01F38F86" w14:textId="2938E682" w:rsidR="00564700" w:rsidRPr="00764864" w:rsidRDefault="00564700" w:rsidP="00D66EBA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b/>
                <w:sz w:val="19"/>
                <w:szCs w:val="19"/>
              </w:rPr>
              <w:t>Compliant:</w:t>
            </w:r>
            <w:r w:rsidRPr="00764864">
              <w:rPr>
                <w:rFonts w:cs="Arial"/>
                <w:sz w:val="19"/>
                <w:szCs w:val="19"/>
              </w:rPr>
              <w:t xml:space="preserve"> All sections of the </w:t>
            </w:r>
            <w:r w:rsidR="002955D4">
              <w:rPr>
                <w:rFonts w:cs="Arial"/>
                <w:sz w:val="19"/>
                <w:szCs w:val="19"/>
              </w:rPr>
              <w:t>S-</w:t>
            </w:r>
            <w:r w:rsidR="00004001">
              <w:rPr>
                <w:rFonts w:cs="Arial"/>
                <w:sz w:val="19"/>
                <w:szCs w:val="19"/>
              </w:rPr>
              <w:t>ROC</w:t>
            </w:r>
            <w:r w:rsidR="002955D4">
              <w:rPr>
                <w:rFonts w:cs="Arial"/>
                <w:sz w:val="19"/>
                <w:szCs w:val="19"/>
              </w:rPr>
              <w:t xml:space="preserve"> for Designated Entities</w:t>
            </w:r>
            <w:r w:rsidR="00004001">
              <w:rPr>
                <w:rFonts w:cs="Arial"/>
                <w:sz w:val="19"/>
                <w:szCs w:val="19"/>
              </w:rPr>
              <w:t xml:space="preserve"> </w:t>
            </w:r>
            <w:r w:rsidRPr="00764864">
              <w:rPr>
                <w:rFonts w:cs="Arial"/>
                <w:sz w:val="19"/>
                <w:szCs w:val="19"/>
              </w:rPr>
              <w:t xml:space="preserve">are complete, all questions answered affirmatively, resulting in an overall </w:t>
            </w:r>
            <w:r w:rsidRPr="00764864">
              <w:rPr>
                <w:rFonts w:cs="Arial"/>
                <w:b/>
                <w:sz w:val="19"/>
                <w:szCs w:val="19"/>
              </w:rPr>
              <w:t>COMPLIANT</w:t>
            </w:r>
            <w:r w:rsidRPr="00764864">
              <w:rPr>
                <w:rFonts w:cs="Arial"/>
                <w:sz w:val="19"/>
                <w:szCs w:val="19"/>
              </w:rPr>
              <w:t xml:space="preserve"> rating; thereby </w:t>
            </w:r>
            <w:r w:rsidR="00867F31">
              <w:rPr>
                <w:rFonts w:cs="Arial"/>
                <w:i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(Designated Entity Company Name)"/>
                  </w:textInput>
                </w:ffData>
              </w:fldChar>
            </w:r>
            <w:r w:rsidR="00867F31">
              <w:rPr>
                <w:rFonts w:cs="Arial"/>
                <w:i/>
                <w:sz w:val="19"/>
                <w:szCs w:val="19"/>
              </w:rPr>
              <w:instrText xml:space="preserve"> </w:instrText>
            </w:r>
            <w:bookmarkStart w:id="11" w:name="Text23"/>
            <w:r w:rsidR="00867F31">
              <w:rPr>
                <w:rFonts w:cs="Arial"/>
                <w:i/>
                <w:sz w:val="19"/>
                <w:szCs w:val="19"/>
              </w:rPr>
              <w:instrText xml:space="preserve">FORMTEXT </w:instrText>
            </w:r>
            <w:r w:rsidR="00867F31">
              <w:rPr>
                <w:rFonts w:cs="Arial"/>
                <w:i/>
                <w:sz w:val="19"/>
                <w:szCs w:val="19"/>
              </w:rPr>
            </w:r>
            <w:r w:rsidR="00867F31">
              <w:rPr>
                <w:rFonts w:cs="Arial"/>
                <w:i/>
                <w:sz w:val="19"/>
                <w:szCs w:val="19"/>
              </w:rPr>
              <w:fldChar w:fldCharType="separate"/>
            </w:r>
            <w:r w:rsidR="00867F31">
              <w:rPr>
                <w:rFonts w:cs="Arial"/>
                <w:i/>
                <w:noProof/>
                <w:sz w:val="19"/>
                <w:szCs w:val="19"/>
              </w:rPr>
              <w:t>(Designated Entity Company Name)</w:t>
            </w:r>
            <w:r w:rsidR="00867F31">
              <w:rPr>
                <w:rFonts w:cs="Arial"/>
                <w:i/>
                <w:sz w:val="19"/>
                <w:szCs w:val="19"/>
              </w:rPr>
              <w:fldChar w:fldCharType="end"/>
            </w:r>
            <w:bookmarkEnd w:id="11"/>
            <w:r w:rsidRPr="00764864">
              <w:rPr>
                <w:rFonts w:cs="Arial"/>
                <w:sz w:val="19"/>
                <w:szCs w:val="19"/>
              </w:rPr>
              <w:t xml:space="preserve"> has demonstrated full compliance with the</w:t>
            </w:r>
            <w:r w:rsidR="00413767">
              <w:t xml:space="preserve"> </w:t>
            </w:r>
            <w:r w:rsidR="00413767" w:rsidRPr="00413767">
              <w:rPr>
                <w:rFonts w:cs="Arial"/>
                <w:sz w:val="19"/>
                <w:szCs w:val="19"/>
              </w:rPr>
              <w:t>PCI DSS Designated Entities</w:t>
            </w:r>
            <w:r w:rsidR="00D66EBA">
              <w:rPr>
                <w:rFonts w:cs="Arial"/>
                <w:sz w:val="19"/>
                <w:szCs w:val="19"/>
              </w:rPr>
              <w:t xml:space="preserve"> Supplemental Validation</w:t>
            </w:r>
            <w:r w:rsidRPr="00764864">
              <w:rPr>
                <w:rFonts w:cs="Arial"/>
                <w:sz w:val="19"/>
                <w:szCs w:val="19"/>
              </w:rPr>
              <w:t>.</w:t>
            </w:r>
          </w:p>
        </w:tc>
      </w:tr>
      <w:tr w:rsidR="00564700" w:rsidRPr="00764864" w14:paraId="1C1F0285" w14:textId="77777777" w:rsidTr="00564700">
        <w:tc>
          <w:tcPr>
            <w:tcW w:w="507" w:type="dxa"/>
          </w:tcPr>
          <w:p w14:paraId="2D9FAE21" w14:textId="628F9FB4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61" w:type="dxa"/>
            <w:gridSpan w:val="4"/>
            <w:tcBorders>
              <w:bottom w:val="single" w:sz="4" w:space="0" w:color="808080" w:themeColor="background1" w:themeShade="80"/>
            </w:tcBorders>
          </w:tcPr>
          <w:p w14:paraId="5D967DE9" w14:textId="06EFC77F" w:rsidR="00564700" w:rsidRPr="00764864" w:rsidRDefault="00564700" w:rsidP="00EC6D96">
            <w:pPr>
              <w:pStyle w:val="pcinormal"/>
              <w:rPr>
                <w:b/>
              </w:rPr>
            </w:pPr>
            <w:r w:rsidRPr="00764864">
              <w:rPr>
                <w:b/>
              </w:rPr>
              <w:t xml:space="preserve">Non-Compliant:  </w:t>
            </w:r>
            <w:r w:rsidRPr="00764864">
              <w:t xml:space="preserve">Not all sections of the </w:t>
            </w:r>
            <w:r w:rsidR="002955D4">
              <w:t>S-</w:t>
            </w:r>
            <w:r w:rsidR="00004001">
              <w:t>ROC</w:t>
            </w:r>
            <w:r w:rsidR="002955D4">
              <w:t xml:space="preserve"> for Designated Entities</w:t>
            </w:r>
            <w:r w:rsidR="00004001" w:rsidRPr="00764864">
              <w:t xml:space="preserve"> </w:t>
            </w:r>
            <w:r w:rsidRPr="00764864">
              <w:t xml:space="preserve">are complete, or not all questions are answered </w:t>
            </w:r>
            <w:r w:rsidRPr="00764864">
              <w:rPr>
                <w:bCs/>
              </w:rPr>
              <w:t>affirmatively,</w:t>
            </w:r>
            <w:r w:rsidRPr="00764864">
              <w:t xml:space="preserve"> resulting in an overall </w:t>
            </w:r>
            <w:r w:rsidRPr="00764864">
              <w:rPr>
                <w:b/>
              </w:rPr>
              <w:t>NON-COMPLIANT</w:t>
            </w:r>
            <w:r w:rsidRPr="00764864">
              <w:t xml:space="preserve"> rating, thereby </w:t>
            </w:r>
            <w:r w:rsidR="00867F3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Designated Entity Company Name)"/>
                  </w:textInput>
                </w:ffData>
              </w:fldChar>
            </w:r>
            <w:r w:rsidR="00867F31">
              <w:rPr>
                <w:i/>
              </w:rPr>
              <w:instrText xml:space="preserve"> FORMTEXT </w:instrText>
            </w:r>
            <w:r w:rsidR="00867F31">
              <w:rPr>
                <w:i/>
              </w:rPr>
            </w:r>
            <w:r w:rsidR="00867F31">
              <w:rPr>
                <w:i/>
              </w:rPr>
              <w:fldChar w:fldCharType="separate"/>
            </w:r>
            <w:r w:rsidR="00867F31">
              <w:rPr>
                <w:i/>
                <w:noProof/>
              </w:rPr>
              <w:t>(Designated Entity Company Name)</w:t>
            </w:r>
            <w:r w:rsidR="00867F31">
              <w:rPr>
                <w:i/>
              </w:rPr>
              <w:fldChar w:fldCharType="end"/>
            </w:r>
            <w:r w:rsidRPr="00764864">
              <w:t xml:space="preserve"> has not demonstrated full compliance with the</w:t>
            </w:r>
            <w:r w:rsidR="002955D4">
              <w:t xml:space="preserve"> PCI DSS Designated Entities</w:t>
            </w:r>
            <w:r w:rsidR="00D66EBA">
              <w:t xml:space="preserve"> Supplemental Validation</w:t>
            </w:r>
            <w:r w:rsidRPr="00764864">
              <w:t>.</w:t>
            </w:r>
          </w:p>
          <w:p w14:paraId="71694143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b/>
                <w:sz w:val="19"/>
                <w:szCs w:val="19"/>
              </w:rPr>
              <w:t>Target Date</w:t>
            </w:r>
            <w:r w:rsidRPr="00764864">
              <w:rPr>
                <w:rFonts w:cs="Arial"/>
                <w:sz w:val="19"/>
                <w:szCs w:val="19"/>
              </w:rPr>
              <w:t xml:space="preserve"> for Compliance: </w:t>
            </w:r>
            <w:r w:rsidRPr="00764864">
              <w:rPr>
                <w:rFonts w:cs="Arial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64864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764864">
              <w:rPr>
                <w:rFonts w:cs="Arial"/>
                <w:sz w:val="19"/>
                <w:szCs w:val="19"/>
              </w:rPr>
            </w:r>
            <w:r w:rsidRPr="00764864">
              <w:rPr>
                <w:rFonts w:cs="Arial"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sz w:val="19"/>
                <w:szCs w:val="19"/>
              </w:rPr>
              <w:t> </w:t>
            </w:r>
            <w:r w:rsidRPr="00764864">
              <w:rPr>
                <w:rFonts w:cs="Arial"/>
                <w:sz w:val="19"/>
                <w:szCs w:val="19"/>
              </w:rPr>
              <w:t> </w:t>
            </w:r>
            <w:r w:rsidRPr="00764864">
              <w:rPr>
                <w:rFonts w:cs="Arial"/>
                <w:sz w:val="19"/>
                <w:szCs w:val="19"/>
              </w:rPr>
              <w:t> </w:t>
            </w:r>
            <w:r w:rsidRPr="00764864">
              <w:rPr>
                <w:rFonts w:cs="Arial"/>
                <w:sz w:val="19"/>
                <w:szCs w:val="19"/>
              </w:rPr>
              <w:t> </w:t>
            </w:r>
            <w:r w:rsidRPr="00764864">
              <w:rPr>
                <w:rFonts w:cs="Arial"/>
                <w:sz w:val="19"/>
                <w:szCs w:val="19"/>
              </w:rPr>
              <w:t> </w:t>
            </w:r>
            <w:r w:rsidRPr="00764864">
              <w:rPr>
                <w:rFonts w:cs="Arial"/>
                <w:sz w:val="19"/>
                <w:szCs w:val="19"/>
              </w:rPr>
              <w:fldChar w:fldCharType="end"/>
            </w:r>
          </w:p>
          <w:p w14:paraId="6DF99D93" w14:textId="491F882F" w:rsidR="00564700" w:rsidRPr="00764864" w:rsidRDefault="00564700" w:rsidP="00EC6D96">
            <w:pPr>
              <w:tabs>
                <w:tab w:val="left" w:pos="792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An entity submitting this form with a status of Non-Compliant may be required to complete the Action Plan in Part 4 of this document. </w:t>
            </w:r>
            <w:r w:rsidRPr="00764864">
              <w:rPr>
                <w:rFonts w:cs="Arial"/>
                <w:i/>
                <w:sz w:val="19"/>
                <w:szCs w:val="19"/>
              </w:rPr>
              <w:t>Check with the payment brand(s) before completing Part 4.</w:t>
            </w:r>
          </w:p>
        </w:tc>
      </w:tr>
      <w:tr w:rsidR="00564700" w:rsidRPr="00764864" w14:paraId="16A76622" w14:textId="77777777" w:rsidTr="00564700">
        <w:tc>
          <w:tcPr>
            <w:tcW w:w="507" w:type="dxa"/>
            <w:vMerge w:val="restart"/>
          </w:tcPr>
          <w:p w14:paraId="1964D8AD" w14:textId="670BB22B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sz w:val="19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61" w:type="dxa"/>
            <w:gridSpan w:val="4"/>
            <w:tcBorders>
              <w:bottom w:val="nil"/>
            </w:tcBorders>
          </w:tcPr>
          <w:p w14:paraId="6CB0745E" w14:textId="28604168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b/>
                <w:sz w:val="19"/>
                <w:szCs w:val="19"/>
              </w:rPr>
              <w:t>Compliant but with Legal exception:</w:t>
            </w:r>
            <w:r w:rsidRPr="00764864">
              <w:rPr>
                <w:rFonts w:cs="Arial"/>
                <w:sz w:val="19"/>
                <w:szCs w:val="19"/>
              </w:rPr>
              <w:t xml:space="preserve">  One or more requirements are marked “No</w:t>
            </w:r>
            <w:r w:rsidR="00004001">
              <w:rPr>
                <w:rFonts w:cs="Arial"/>
                <w:sz w:val="19"/>
                <w:szCs w:val="19"/>
              </w:rPr>
              <w:t>t in Place</w:t>
            </w:r>
            <w:r w:rsidRPr="00764864">
              <w:rPr>
                <w:rFonts w:cs="Arial"/>
                <w:sz w:val="19"/>
                <w:szCs w:val="19"/>
              </w:rPr>
              <w:t xml:space="preserve">” due to a legal restriction that prevents the requirement from being met. This option requires additional review from acquirer or payment brand. </w:t>
            </w:r>
          </w:p>
          <w:p w14:paraId="3ECB41C8" w14:textId="1F29F6F3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i/>
                <w:sz w:val="19"/>
                <w:szCs w:val="19"/>
              </w:rPr>
            </w:pPr>
            <w:r w:rsidRPr="00764864">
              <w:rPr>
                <w:rFonts w:cs="Arial"/>
                <w:i/>
                <w:sz w:val="19"/>
                <w:szCs w:val="19"/>
              </w:rPr>
              <w:t>If checked, complete the following:</w:t>
            </w:r>
          </w:p>
        </w:tc>
      </w:tr>
      <w:tr w:rsidR="00564700" w:rsidRPr="00764864" w14:paraId="6EB27557" w14:textId="77777777" w:rsidTr="00564700">
        <w:tc>
          <w:tcPr>
            <w:tcW w:w="507" w:type="dxa"/>
            <w:vMerge/>
          </w:tcPr>
          <w:p w14:paraId="2F5403A4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BD9820F" w14:textId="39C9E99A" w:rsidR="00564700" w:rsidRPr="0076486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</w:p>
        </w:tc>
        <w:tc>
          <w:tcPr>
            <w:tcW w:w="25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bottom"/>
          </w:tcPr>
          <w:p w14:paraId="57579CB4" w14:textId="629DA0E6" w:rsidR="00564700" w:rsidRPr="0076486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  <w:r w:rsidRPr="00764864">
              <w:rPr>
                <w:sz w:val="19"/>
                <w:szCs w:val="19"/>
              </w:rPr>
              <w:t>Affected Requirement</w:t>
            </w:r>
          </w:p>
        </w:tc>
        <w:tc>
          <w:tcPr>
            <w:tcW w:w="5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bottom"/>
          </w:tcPr>
          <w:p w14:paraId="572383A6" w14:textId="07E9BE8E" w:rsidR="00564700" w:rsidRPr="00764864" w:rsidRDefault="00564700" w:rsidP="00564700">
            <w:pPr>
              <w:pStyle w:val="TableHeading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>Details of how legal constraint prevents requirement being met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14:paraId="451C6DF0" w14:textId="4E1D5BCD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764864" w14:paraId="6DC5088F" w14:textId="77777777" w:rsidTr="00564700">
        <w:trPr>
          <w:trHeight w:val="126"/>
        </w:trPr>
        <w:tc>
          <w:tcPr>
            <w:tcW w:w="507" w:type="dxa"/>
            <w:vMerge/>
          </w:tcPr>
          <w:p w14:paraId="0C49F43B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5CC0402C" w14:textId="12138C7E" w:rsidR="00564700" w:rsidRPr="00764864" w:rsidRDefault="00564700" w:rsidP="00564700">
            <w:pPr>
              <w:pStyle w:val="TableText"/>
              <w:rPr>
                <w:b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0E92250" w14:textId="5432815A" w:rsidR="00564700" w:rsidRPr="00764864" w:rsidRDefault="00564700" w:rsidP="00564700">
            <w:pPr>
              <w:pStyle w:val="TableText"/>
              <w:rPr>
                <w:b/>
                <w:szCs w:val="20"/>
              </w:rPr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  <w:tc>
          <w:tcPr>
            <w:tcW w:w="591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0AD5FB7B" w14:textId="79E6BDC7" w:rsidR="00564700" w:rsidRPr="00764864" w:rsidRDefault="00564700" w:rsidP="00564700">
            <w:pPr>
              <w:pStyle w:val="TableText"/>
              <w:rPr>
                <w:b/>
                <w:szCs w:val="20"/>
              </w:rPr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  <w:tc>
          <w:tcPr>
            <w:tcW w:w="288" w:type="dxa"/>
            <w:vMerge w:val="restart"/>
            <w:tcBorders>
              <w:top w:val="nil"/>
            </w:tcBorders>
          </w:tcPr>
          <w:p w14:paraId="0C2B2206" w14:textId="1CC65CF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764864" w14:paraId="5BBD4360" w14:textId="77777777" w:rsidTr="00564700">
        <w:trPr>
          <w:trHeight w:val="97"/>
        </w:trPr>
        <w:tc>
          <w:tcPr>
            <w:tcW w:w="507" w:type="dxa"/>
            <w:vMerge/>
          </w:tcPr>
          <w:p w14:paraId="062DD26F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bottom"/>
          </w:tcPr>
          <w:p w14:paraId="1452DABA" w14:textId="1301858F" w:rsidR="00564700" w:rsidRPr="00764864" w:rsidRDefault="00564700" w:rsidP="00564700">
            <w:pPr>
              <w:pStyle w:val="TableText"/>
            </w:pPr>
          </w:p>
        </w:tc>
        <w:tc>
          <w:tcPr>
            <w:tcW w:w="252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6EE9443" w14:textId="309945D1" w:rsidR="00564700" w:rsidRPr="00764864" w:rsidRDefault="00564700" w:rsidP="00564700">
            <w:pPr>
              <w:pStyle w:val="TableText"/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  <w:tc>
          <w:tcPr>
            <w:tcW w:w="5915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29BAA110" w14:textId="67F04446" w:rsidR="00564700" w:rsidRPr="00764864" w:rsidRDefault="00564700" w:rsidP="00564700">
            <w:pPr>
              <w:pStyle w:val="TableText"/>
            </w:pPr>
            <w:r w:rsidRPr="00764864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4864">
              <w:instrText xml:space="preserve"> FORMTEXT </w:instrText>
            </w:r>
            <w:r w:rsidRPr="00764864">
              <w:fldChar w:fldCharType="separate"/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t> </w:t>
            </w:r>
            <w:r w:rsidRPr="00764864">
              <w:fldChar w:fldCharType="end"/>
            </w:r>
          </w:p>
        </w:tc>
        <w:tc>
          <w:tcPr>
            <w:tcW w:w="288" w:type="dxa"/>
            <w:vMerge/>
          </w:tcPr>
          <w:p w14:paraId="77C1AAAA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  <w:tr w:rsidR="00564700" w:rsidRPr="00764864" w14:paraId="2BB4DCE3" w14:textId="77777777" w:rsidTr="00564700">
        <w:trPr>
          <w:trHeight w:val="97"/>
        </w:trPr>
        <w:tc>
          <w:tcPr>
            <w:tcW w:w="507" w:type="dxa"/>
            <w:vMerge/>
          </w:tcPr>
          <w:p w14:paraId="2D618B19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673" w:type="dxa"/>
            <w:gridSpan w:val="3"/>
            <w:tcBorders>
              <w:top w:val="nil"/>
              <w:right w:val="nil"/>
            </w:tcBorders>
            <w:vAlign w:val="bottom"/>
          </w:tcPr>
          <w:p w14:paraId="3EDD42D9" w14:textId="77777777" w:rsidR="00564700" w:rsidRPr="00764864" w:rsidRDefault="00564700" w:rsidP="00564700">
            <w:pPr>
              <w:pStyle w:val="TableText"/>
              <w:rPr>
                <w:sz w:val="6"/>
                <w:szCs w:val="6"/>
              </w:rPr>
            </w:pPr>
          </w:p>
        </w:tc>
        <w:tc>
          <w:tcPr>
            <w:tcW w:w="288" w:type="dxa"/>
            <w:vMerge/>
            <w:tcBorders>
              <w:left w:val="nil"/>
              <w:bottom w:val="single" w:sz="4" w:space="0" w:color="808080" w:themeColor="background1" w:themeShade="80"/>
            </w:tcBorders>
          </w:tcPr>
          <w:p w14:paraId="495A63D6" w14:textId="77777777" w:rsidR="00564700" w:rsidRPr="00764864" w:rsidRDefault="00564700" w:rsidP="00564700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26EA0C91" w14:textId="77777777" w:rsidR="00EE48D9" w:rsidRPr="00764864" w:rsidRDefault="00EE48D9"/>
    <w:tbl>
      <w:tblPr>
        <w:tblW w:w="945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40"/>
        <w:gridCol w:w="8910"/>
      </w:tblGrid>
      <w:tr w:rsidR="00FB4992" w:rsidRPr="00764864" w14:paraId="53F777BC" w14:textId="77777777" w:rsidTr="00EE48D9">
        <w:tc>
          <w:tcPr>
            <w:tcW w:w="9450" w:type="dxa"/>
            <w:gridSpan w:val="2"/>
            <w:shd w:val="clear" w:color="C0C0C0" w:fill="E0E0E0"/>
          </w:tcPr>
          <w:p w14:paraId="0EFB2642" w14:textId="77777777" w:rsidR="00FB4992" w:rsidRPr="00764864" w:rsidRDefault="00FB4992" w:rsidP="00EE48D9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3a. </w:t>
            </w:r>
            <w:r w:rsidR="00DE5901" w:rsidRPr="00764864">
              <w:rPr>
                <w:sz w:val="20"/>
                <w:szCs w:val="20"/>
              </w:rPr>
              <w:t>Acknowledgement of Status</w:t>
            </w:r>
          </w:p>
        </w:tc>
      </w:tr>
      <w:tr w:rsidR="00FB4992" w:rsidRPr="00764864" w14:paraId="749D4856" w14:textId="77777777" w:rsidTr="00EE48D9">
        <w:tblPrEx>
          <w:tblLook w:val="00A0" w:firstRow="1" w:lastRow="0" w:firstColumn="1" w:lastColumn="0" w:noHBand="0" w:noVBand="0"/>
        </w:tblPrEx>
        <w:tc>
          <w:tcPr>
            <w:tcW w:w="9450" w:type="dxa"/>
            <w:gridSpan w:val="2"/>
          </w:tcPr>
          <w:p w14:paraId="57B94541" w14:textId="77777777" w:rsidR="00DE5901" w:rsidRPr="0076486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/>
                <w:bCs/>
                <w:sz w:val="18"/>
                <w:szCs w:val="20"/>
              </w:rPr>
            </w:pPr>
            <w:r w:rsidRPr="00764864">
              <w:rPr>
                <w:rFonts w:cs="Arial"/>
                <w:b/>
                <w:bCs/>
                <w:sz w:val="18"/>
                <w:szCs w:val="20"/>
              </w:rPr>
              <w:t>Signatory(s) confirms:</w:t>
            </w:r>
          </w:p>
          <w:p w14:paraId="79A2C645" w14:textId="77777777" w:rsidR="00FB4992" w:rsidRPr="00764864" w:rsidRDefault="00DE5901" w:rsidP="00EE48D9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b/>
                <w:bCs/>
                <w:i/>
                <w:sz w:val="18"/>
                <w:szCs w:val="20"/>
              </w:rPr>
              <w:t>(Check all that apply)</w:t>
            </w:r>
          </w:p>
        </w:tc>
      </w:tr>
      <w:tr w:rsidR="00FB4992" w:rsidRPr="00764864" w14:paraId="56783621" w14:textId="77777777" w:rsidTr="00EE48D9">
        <w:tblPrEx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540" w:type="dxa"/>
          </w:tcPr>
          <w:p w14:paraId="50ED146F" w14:textId="08F5E452" w:rsidR="00FB4992" w:rsidRPr="00764864" w:rsidRDefault="00FB4992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b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10" w:type="dxa"/>
          </w:tcPr>
          <w:p w14:paraId="3235D6A5" w14:textId="6FFD3254" w:rsidR="00FB4992" w:rsidRPr="00764864" w:rsidRDefault="00004001" w:rsidP="00D66EBA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b/>
                <w:sz w:val="19"/>
                <w:szCs w:val="19"/>
              </w:rPr>
            </w:pPr>
            <w:r>
              <w:rPr>
                <w:sz w:val="19"/>
                <w:szCs w:val="20"/>
              </w:rPr>
              <w:t xml:space="preserve">The </w:t>
            </w:r>
            <w:r w:rsidR="009248B1">
              <w:rPr>
                <w:sz w:val="19"/>
                <w:szCs w:val="20"/>
              </w:rPr>
              <w:t>S-</w:t>
            </w:r>
            <w:r>
              <w:rPr>
                <w:sz w:val="19"/>
                <w:szCs w:val="20"/>
              </w:rPr>
              <w:t>ROC</w:t>
            </w:r>
            <w:r w:rsidR="009248B1">
              <w:rPr>
                <w:sz w:val="19"/>
                <w:szCs w:val="20"/>
              </w:rPr>
              <w:t xml:space="preserve"> for Designated Entities</w:t>
            </w:r>
            <w:r>
              <w:rPr>
                <w:sz w:val="19"/>
                <w:szCs w:val="20"/>
              </w:rPr>
              <w:t xml:space="preserve"> was completed according to the </w:t>
            </w:r>
            <w:r w:rsidR="00232C40">
              <w:rPr>
                <w:i/>
                <w:sz w:val="19"/>
                <w:szCs w:val="20"/>
              </w:rPr>
              <w:t xml:space="preserve">PCI DSS </w:t>
            </w:r>
            <w:r w:rsidR="001E12A1">
              <w:rPr>
                <w:i/>
                <w:sz w:val="19"/>
                <w:szCs w:val="20"/>
              </w:rPr>
              <w:t xml:space="preserve">Appendix A3: </w:t>
            </w:r>
            <w:r w:rsidR="00867F31">
              <w:rPr>
                <w:i/>
                <w:sz w:val="19"/>
                <w:szCs w:val="20"/>
              </w:rPr>
              <w:t>Designated Entities</w:t>
            </w:r>
            <w:r w:rsidR="00D66EBA">
              <w:rPr>
                <w:i/>
                <w:sz w:val="19"/>
                <w:szCs w:val="20"/>
              </w:rPr>
              <w:t xml:space="preserve"> Supplemental Validation</w:t>
            </w:r>
            <w:r>
              <w:rPr>
                <w:sz w:val="19"/>
                <w:szCs w:val="20"/>
              </w:rPr>
              <w:t xml:space="preserve">, Version </w:t>
            </w:r>
            <w:r w:rsidR="004F64AA">
              <w:rPr>
                <w:i/>
                <w:sz w:val="19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(version number)"/>
                  </w:textInput>
                </w:ffData>
              </w:fldChar>
            </w:r>
            <w:r w:rsidR="004F64AA">
              <w:rPr>
                <w:i/>
                <w:sz w:val="19"/>
                <w:szCs w:val="20"/>
              </w:rPr>
              <w:instrText xml:space="preserve"> </w:instrText>
            </w:r>
            <w:bookmarkStart w:id="12" w:name="Text21"/>
            <w:r w:rsidR="004F64AA">
              <w:rPr>
                <w:i/>
                <w:sz w:val="19"/>
                <w:szCs w:val="20"/>
              </w:rPr>
              <w:instrText xml:space="preserve">FORMTEXT </w:instrText>
            </w:r>
            <w:r w:rsidR="004F64AA">
              <w:rPr>
                <w:i/>
                <w:sz w:val="19"/>
                <w:szCs w:val="20"/>
              </w:rPr>
            </w:r>
            <w:r w:rsidR="004F64AA">
              <w:rPr>
                <w:i/>
                <w:sz w:val="19"/>
                <w:szCs w:val="20"/>
              </w:rPr>
              <w:fldChar w:fldCharType="separate"/>
            </w:r>
            <w:r w:rsidR="004F64AA">
              <w:rPr>
                <w:i/>
                <w:noProof/>
                <w:sz w:val="19"/>
                <w:szCs w:val="20"/>
              </w:rPr>
              <w:t>(version number)</w:t>
            </w:r>
            <w:r w:rsidR="004F64AA">
              <w:rPr>
                <w:i/>
                <w:sz w:val="19"/>
                <w:szCs w:val="20"/>
              </w:rPr>
              <w:fldChar w:fldCharType="end"/>
            </w:r>
            <w:bookmarkEnd w:id="12"/>
            <w:r>
              <w:rPr>
                <w:sz w:val="19"/>
                <w:szCs w:val="20"/>
              </w:rPr>
              <w:t xml:space="preserve">, and </w:t>
            </w:r>
            <w:r w:rsidR="00FB4992" w:rsidRPr="00764864">
              <w:rPr>
                <w:rFonts w:cs="Arial"/>
                <w:sz w:val="19"/>
                <w:szCs w:val="19"/>
              </w:rPr>
              <w:t>was completed according to the instructions therein.</w:t>
            </w:r>
          </w:p>
        </w:tc>
      </w:tr>
      <w:tr w:rsidR="000A651D" w:rsidRPr="00764864" w14:paraId="0D4379B0" w14:textId="77777777" w:rsidTr="00EE48D9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5CC1870C" w14:textId="5C44C14E" w:rsidR="000A651D" w:rsidRPr="00764864" w:rsidRDefault="000A651D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10" w:type="dxa"/>
          </w:tcPr>
          <w:p w14:paraId="0766C941" w14:textId="0C497E45" w:rsidR="000A651D" w:rsidRPr="00764864" w:rsidRDefault="000A651D" w:rsidP="00004001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All information within the above-referenced </w:t>
            </w:r>
            <w:r w:rsidR="009248B1">
              <w:rPr>
                <w:rFonts w:cs="Arial"/>
                <w:sz w:val="19"/>
                <w:szCs w:val="19"/>
              </w:rPr>
              <w:t>S-</w:t>
            </w:r>
            <w:r>
              <w:rPr>
                <w:rFonts w:cs="Arial"/>
                <w:sz w:val="19"/>
                <w:szCs w:val="19"/>
              </w:rPr>
              <w:t>ROC</w:t>
            </w:r>
            <w:r w:rsidR="009248B1">
              <w:rPr>
                <w:rFonts w:cs="Arial"/>
                <w:sz w:val="19"/>
                <w:szCs w:val="19"/>
              </w:rPr>
              <w:t xml:space="preserve"> for Designated Entities</w:t>
            </w:r>
            <w:r w:rsidRPr="00764864">
              <w:rPr>
                <w:rFonts w:cs="Arial"/>
                <w:sz w:val="19"/>
                <w:szCs w:val="19"/>
              </w:rPr>
              <w:t xml:space="preserve"> and in this attestation fairly represents the results of my assessment in all material respects.</w:t>
            </w:r>
          </w:p>
        </w:tc>
      </w:tr>
      <w:tr w:rsidR="000A651D" w:rsidRPr="00764864" w14:paraId="0C7F981D" w14:textId="77777777" w:rsidTr="00EE48D9">
        <w:tblPrEx>
          <w:tblLook w:val="00A0" w:firstRow="1" w:lastRow="0" w:firstColumn="1" w:lastColumn="0" w:noHBand="0" w:noVBand="0"/>
        </w:tblPrEx>
        <w:trPr>
          <w:trHeight w:val="368"/>
        </w:trPr>
        <w:tc>
          <w:tcPr>
            <w:tcW w:w="540" w:type="dxa"/>
          </w:tcPr>
          <w:p w14:paraId="4D763A0F" w14:textId="4B81F48E" w:rsidR="000A651D" w:rsidRPr="00764864" w:rsidRDefault="000A651D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10" w:type="dxa"/>
          </w:tcPr>
          <w:p w14:paraId="4B9E21B2" w14:textId="5F80C1EA" w:rsidR="000A651D" w:rsidRPr="00764864" w:rsidRDefault="000A651D" w:rsidP="00D66EBA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I have read the </w:t>
            </w:r>
            <w:r w:rsidRPr="001E12A1">
              <w:rPr>
                <w:rFonts w:cs="Arial"/>
                <w:i/>
                <w:sz w:val="19"/>
                <w:szCs w:val="19"/>
              </w:rPr>
              <w:t xml:space="preserve">PCI DSS </w:t>
            </w:r>
            <w:r w:rsidR="001E12A1" w:rsidRPr="001E12A1">
              <w:rPr>
                <w:rFonts w:cs="Arial"/>
                <w:i/>
                <w:sz w:val="19"/>
                <w:szCs w:val="19"/>
              </w:rPr>
              <w:t xml:space="preserve">Appendix A3: </w:t>
            </w:r>
            <w:r w:rsidR="009248B1" w:rsidRPr="001E12A1">
              <w:rPr>
                <w:rFonts w:cs="Arial"/>
                <w:i/>
                <w:sz w:val="19"/>
                <w:szCs w:val="19"/>
              </w:rPr>
              <w:t xml:space="preserve">Designated Entities </w:t>
            </w:r>
            <w:r w:rsidR="00D66EBA" w:rsidRPr="001E12A1">
              <w:rPr>
                <w:rFonts w:cs="Arial"/>
                <w:i/>
                <w:sz w:val="19"/>
                <w:szCs w:val="19"/>
              </w:rPr>
              <w:t>Supplemental Validation</w:t>
            </w:r>
            <w:r w:rsidR="00D66EBA">
              <w:rPr>
                <w:rFonts w:cs="Arial"/>
                <w:sz w:val="19"/>
                <w:szCs w:val="19"/>
              </w:rPr>
              <w:t xml:space="preserve"> </w:t>
            </w:r>
            <w:r w:rsidR="009248B1">
              <w:rPr>
                <w:rFonts w:cs="Arial"/>
                <w:sz w:val="19"/>
                <w:szCs w:val="19"/>
              </w:rPr>
              <w:t>(</w:t>
            </w:r>
            <w:r w:rsidR="00D66EBA">
              <w:rPr>
                <w:rFonts w:cs="Arial"/>
                <w:sz w:val="19"/>
                <w:szCs w:val="19"/>
              </w:rPr>
              <w:t>DESV</w:t>
            </w:r>
            <w:r w:rsidR="009248B1">
              <w:rPr>
                <w:rFonts w:cs="Arial"/>
                <w:sz w:val="19"/>
                <w:szCs w:val="19"/>
              </w:rPr>
              <w:t xml:space="preserve">), </w:t>
            </w:r>
            <w:r w:rsidRPr="00764864">
              <w:rPr>
                <w:rFonts w:cs="Arial"/>
                <w:sz w:val="19"/>
                <w:szCs w:val="19"/>
              </w:rPr>
              <w:t xml:space="preserve">and I recognize that I must maintain </w:t>
            </w:r>
            <w:r w:rsidR="00D66EBA">
              <w:rPr>
                <w:rFonts w:cs="Arial"/>
                <w:sz w:val="19"/>
                <w:szCs w:val="19"/>
              </w:rPr>
              <w:t>DESV</w:t>
            </w:r>
            <w:r w:rsidR="00D66EBA" w:rsidRPr="00764864">
              <w:rPr>
                <w:rFonts w:cs="Arial"/>
                <w:sz w:val="19"/>
                <w:szCs w:val="19"/>
              </w:rPr>
              <w:t xml:space="preserve"> </w:t>
            </w:r>
            <w:r w:rsidRPr="00764864">
              <w:rPr>
                <w:rFonts w:cs="Arial"/>
                <w:sz w:val="19"/>
                <w:szCs w:val="19"/>
              </w:rPr>
              <w:t>compliance, as applicable to my environment, at all times.</w:t>
            </w:r>
          </w:p>
        </w:tc>
      </w:tr>
      <w:tr w:rsidR="000A651D" w:rsidRPr="00764864" w14:paraId="2DB4BCE2" w14:textId="77777777" w:rsidTr="00EE48D9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15FB39F9" w14:textId="538FB6BD" w:rsidR="000A651D" w:rsidRPr="00764864" w:rsidRDefault="000A651D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8"/>
                <w:szCs w:val="20"/>
              </w:rPr>
            </w:pPr>
            <w:r w:rsidRPr="00764864">
              <w:rPr>
                <w:rFonts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B709B0">
              <w:rPr>
                <w:rFonts w:cs="Arial"/>
                <w:sz w:val="18"/>
                <w:szCs w:val="20"/>
              </w:rPr>
            </w:r>
            <w:r w:rsidR="00B709B0">
              <w:rPr>
                <w:rFonts w:cs="Arial"/>
                <w:sz w:val="18"/>
                <w:szCs w:val="20"/>
              </w:rPr>
              <w:fldChar w:fldCharType="separate"/>
            </w:r>
            <w:r w:rsidRPr="00764864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8910" w:type="dxa"/>
          </w:tcPr>
          <w:p w14:paraId="61EBCA17" w14:textId="4DA77919" w:rsidR="000A651D" w:rsidRPr="00764864" w:rsidRDefault="000A651D" w:rsidP="00D66EBA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 xml:space="preserve">If my environment changes, I recognize I must reassess my environment and implement any additional </w:t>
            </w:r>
            <w:r w:rsidR="00D66EBA">
              <w:rPr>
                <w:rFonts w:cs="Arial"/>
                <w:sz w:val="19"/>
                <w:szCs w:val="19"/>
              </w:rPr>
              <w:t xml:space="preserve">DESV </w:t>
            </w:r>
            <w:r w:rsidRPr="00764864">
              <w:rPr>
                <w:rFonts w:cs="Arial"/>
                <w:sz w:val="19"/>
                <w:szCs w:val="19"/>
              </w:rPr>
              <w:t xml:space="preserve">requirements that apply. </w:t>
            </w:r>
          </w:p>
        </w:tc>
      </w:tr>
      <w:tr w:rsidR="000A651D" w:rsidRPr="00764864" w14:paraId="72085FA7" w14:textId="77777777" w:rsidTr="00EE48D9">
        <w:tc>
          <w:tcPr>
            <w:tcW w:w="9450" w:type="dxa"/>
            <w:gridSpan w:val="2"/>
            <w:shd w:val="clear" w:color="C0C0C0" w:fill="E0E0E0"/>
          </w:tcPr>
          <w:p w14:paraId="66CD6E2B" w14:textId="77777777" w:rsidR="000A651D" w:rsidRPr="00764864" w:rsidRDefault="000A651D" w:rsidP="00EE48D9">
            <w:pPr>
              <w:pStyle w:val="Header"/>
              <w:keepNext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lastRenderedPageBreak/>
              <w:t xml:space="preserve">Part 3a. Acknowledgement of Status </w:t>
            </w:r>
            <w:r w:rsidRPr="00764864">
              <w:rPr>
                <w:b w:val="0"/>
                <w:sz w:val="20"/>
                <w:szCs w:val="20"/>
              </w:rPr>
              <w:t>(continued)</w:t>
            </w:r>
          </w:p>
        </w:tc>
      </w:tr>
      <w:tr w:rsidR="000A651D" w:rsidRPr="00764864" w14:paraId="546F1A51" w14:textId="77777777" w:rsidTr="00EE48D9">
        <w:tblPrEx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540" w:type="dxa"/>
          </w:tcPr>
          <w:p w14:paraId="09BEEC7E" w14:textId="4B62519E" w:rsidR="000A651D" w:rsidRPr="00764864" w:rsidRDefault="000A651D" w:rsidP="00EE48D9">
            <w:pPr>
              <w:overflowPunct w:val="0"/>
              <w:autoSpaceDE w:val="0"/>
              <w:autoSpaceDN w:val="0"/>
              <w:adjustRightInd w:val="0"/>
              <w:spacing w:after="60"/>
              <w:ind w:left="432" w:hanging="432"/>
              <w:jc w:val="center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rPr>
                <w:rFonts w:cs="Arial"/>
                <w:sz w:val="19"/>
                <w:szCs w:val="19"/>
              </w:rPr>
              <w:instrText xml:space="preserve"> FORMCHECKBOX </w:instrText>
            </w:r>
            <w:r w:rsidR="00B709B0">
              <w:rPr>
                <w:rFonts w:cs="Arial"/>
                <w:sz w:val="19"/>
                <w:szCs w:val="19"/>
              </w:rPr>
            </w:r>
            <w:r w:rsidR="00B709B0">
              <w:rPr>
                <w:rFonts w:cs="Arial"/>
                <w:sz w:val="19"/>
                <w:szCs w:val="19"/>
              </w:rPr>
              <w:fldChar w:fldCharType="separate"/>
            </w:r>
            <w:r w:rsidRPr="00764864">
              <w:rPr>
                <w:rFonts w:cs="Arial"/>
                <w:sz w:val="19"/>
                <w:szCs w:val="19"/>
              </w:rPr>
              <w:fldChar w:fldCharType="end"/>
            </w:r>
          </w:p>
        </w:tc>
        <w:tc>
          <w:tcPr>
            <w:tcW w:w="8910" w:type="dxa"/>
          </w:tcPr>
          <w:p w14:paraId="7C834EB3" w14:textId="074011FE" w:rsidR="000A651D" w:rsidRPr="00764864" w:rsidRDefault="000A651D" w:rsidP="001A3E28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sz w:val="19"/>
                <w:szCs w:val="19"/>
              </w:rPr>
              <w:t>No evidence of full track data</w:t>
            </w:r>
            <w:r w:rsidRPr="00764864">
              <w:rPr>
                <w:rStyle w:val="FootnoteReference"/>
                <w:rFonts w:cs="Arial"/>
                <w:sz w:val="19"/>
                <w:szCs w:val="19"/>
              </w:rPr>
              <w:footnoteReference w:id="2"/>
            </w:r>
            <w:r w:rsidRPr="00764864">
              <w:rPr>
                <w:rFonts w:cs="Arial"/>
                <w:sz w:val="19"/>
                <w:szCs w:val="19"/>
              </w:rPr>
              <w:t>, CAV2, CVC2, CID, or CVV2 data</w:t>
            </w:r>
            <w:r w:rsidRPr="00764864">
              <w:rPr>
                <w:rStyle w:val="FootnoteReference"/>
                <w:rFonts w:cs="Arial"/>
                <w:sz w:val="19"/>
                <w:szCs w:val="19"/>
              </w:rPr>
              <w:footnoteReference w:id="3"/>
            </w:r>
            <w:r w:rsidRPr="00764864">
              <w:rPr>
                <w:rFonts w:cs="Arial"/>
                <w:sz w:val="19"/>
                <w:szCs w:val="19"/>
              </w:rPr>
              <w:t>, or PIN data</w:t>
            </w:r>
            <w:r w:rsidRPr="00764864">
              <w:rPr>
                <w:rStyle w:val="FootnoteReference"/>
                <w:rFonts w:cs="Arial"/>
                <w:sz w:val="19"/>
                <w:szCs w:val="19"/>
              </w:rPr>
              <w:footnoteReference w:id="4"/>
            </w:r>
            <w:r w:rsidRPr="00764864">
              <w:rPr>
                <w:rFonts w:cs="Arial"/>
                <w:sz w:val="19"/>
                <w:szCs w:val="19"/>
              </w:rPr>
              <w:t xml:space="preserve"> storage after transaction authorization was found on ANY system reviewed during this assessment.</w:t>
            </w:r>
          </w:p>
        </w:tc>
      </w:tr>
    </w:tbl>
    <w:p w14:paraId="6428723E" w14:textId="250AB5B8" w:rsidR="00FB4992" w:rsidRPr="00764864" w:rsidRDefault="00FB4992" w:rsidP="00635610">
      <w:pPr>
        <w:pStyle w:val="BodyText3"/>
        <w:tabs>
          <w:tab w:val="left" w:pos="5688"/>
          <w:tab w:val="left" w:pos="9648"/>
        </w:tabs>
        <w:spacing w:before="0" w:after="0"/>
        <w:jc w:val="left"/>
        <w:rPr>
          <w:sz w:val="18"/>
          <w:szCs w:val="20"/>
        </w:rPr>
      </w:pPr>
    </w:p>
    <w:tbl>
      <w:tblPr>
        <w:tblW w:w="9258" w:type="dxa"/>
        <w:tblInd w:w="108" w:type="dxa"/>
        <w:tblBorders>
          <w:top w:val="single" w:sz="4" w:space="0" w:color="C0C0C0"/>
          <w:bottom w:val="single" w:sz="6" w:space="0" w:color="999999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580"/>
        <w:gridCol w:w="3678"/>
      </w:tblGrid>
      <w:tr w:rsidR="00FB4992" w:rsidRPr="00764864" w14:paraId="4C1B386B" w14:textId="77777777" w:rsidTr="00330504">
        <w:tc>
          <w:tcPr>
            <w:tcW w:w="925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C0C0C0" w:fill="E0E0E0"/>
          </w:tcPr>
          <w:p w14:paraId="7EB3A057" w14:textId="0F321205" w:rsidR="00FB4992" w:rsidRPr="00764864" w:rsidRDefault="00FB4992" w:rsidP="002B0A36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3b. </w:t>
            </w:r>
            <w:r w:rsidR="002B0A36">
              <w:rPr>
                <w:sz w:val="20"/>
                <w:szCs w:val="20"/>
              </w:rPr>
              <w:t>Designated Entity</w:t>
            </w:r>
            <w:r w:rsidRPr="00764864">
              <w:rPr>
                <w:sz w:val="20"/>
                <w:szCs w:val="20"/>
              </w:rPr>
              <w:t xml:space="preserve"> </w:t>
            </w:r>
            <w:r w:rsidR="00DE5901" w:rsidRPr="00764864">
              <w:rPr>
                <w:sz w:val="20"/>
                <w:szCs w:val="20"/>
              </w:rPr>
              <w:t>Attestation</w:t>
            </w:r>
          </w:p>
        </w:tc>
      </w:tr>
      <w:tr w:rsidR="00F37FB1" w:rsidRPr="00764864" w14:paraId="14A9AFF8" w14:textId="77777777" w:rsidTr="00330504">
        <w:trPr>
          <w:trHeight w:val="432"/>
        </w:trPr>
        <w:tc>
          <w:tcPr>
            <w:tcW w:w="9258" w:type="dxa"/>
            <w:gridSpan w:val="2"/>
            <w:tcBorders>
              <w:top w:val="single" w:sz="4" w:space="0" w:color="808080" w:themeColor="background1" w:themeShade="80"/>
            </w:tcBorders>
            <w:shd w:val="clear" w:color="C0C0C0" w:fill="auto"/>
          </w:tcPr>
          <w:p w14:paraId="4B5042CD" w14:textId="77777777" w:rsidR="00F37FB1" w:rsidRPr="0076486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4"/>
                <w:szCs w:val="24"/>
              </w:rPr>
            </w:pPr>
          </w:p>
          <w:p w14:paraId="611F9BD2" w14:textId="77777777" w:rsidR="00DA1AE3" w:rsidRPr="00764864" w:rsidRDefault="00DA1AE3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4"/>
                <w:szCs w:val="24"/>
              </w:rPr>
            </w:pPr>
          </w:p>
        </w:tc>
      </w:tr>
      <w:tr w:rsidR="00F37FB1" w:rsidRPr="00764864" w14:paraId="2A983165" w14:textId="77777777" w:rsidTr="00564700">
        <w:tc>
          <w:tcPr>
            <w:tcW w:w="5580" w:type="dxa"/>
            <w:shd w:val="clear" w:color="C0C0C0" w:fill="auto"/>
          </w:tcPr>
          <w:p w14:paraId="4CD0670E" w14:textId="436D237C" w:rsidR="00F37FB1" w:rsidRPr="000C6F1F" w:rsidRDefault="00F37FB1" w:rsidP="00340E8C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9"/>
                <w:szCs w:val="19"/>
              </w:rPr>
            </w:pPr>
            <w:r w:rsidRPr="000C6F1F">
              <w:rPr>
                <w:b w:val="0"/>
                <w:i/>
                <w:sz w:val="19"/>
                <w:szCs w:val="19"/>
              </w:rPr>
              <w:t xml:space="preserve">Signature of </w:t>
            </w:r>
            <w:r w:rsidR="00340E8C">
              <w:rPr>
                <w:b w:val="0"/>
                <w:i/>
                <w:sz w:val="19"/>
                <w:szCs w:val="19"/>
              </w:rPr>
              <w:t>Designated Entity</w:t>
            </w:r>
            <w:r w:rsidRPr="000C6F1F">
              <w:rPr>
                <w:b w:val="0"/>
                <w:i/>
                <w:sz w:val="19"/>
                <w:szCs w:val="19"/>
              </w:rPr>
              <w:t xml:space="preserve"> Executive Officer </w:t>
            </w:r>
            <w:r w:rsidRPr="000C6F1F">
              <w:rPr>
                <w:b w:val="0"/>
                <w:i/>
                <w:sz w:val="19"/>
                <w:szCs w:val="19"/>
              </w:rPr>
              <w:sym w:font="Wingdings" w:char="F0E1"/>
            </w:r>
          </w:p>
        </w:tc>
        <w:tc>
          <w:tcPr>
            <w:tcW w:w="3678" w:type="dxa"/>
            <w:shd w:val="clear" w:color="C0C0C0" w:fill="auto"/>
          </w:tcPr>
          <w:p w14:paraId="720E5322" w14:textId="77777777" w:rsidR="00F37FB1" w:rsidRPr="0076486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8"/>
                <w:szCs w:val="20"/>
              </w:rPr>
            </w:pPr>
            <w:r w:rsidRPr="000C6F1F">
              <w:rPr>
                <w:b w:val="0"/>
                <w:i/>
                <w:sz w:val="19"/>
                <w:szCs w:val="19"/>
              </w:rPr>
              <w:t>Date:</w:t>
            </w:r>
            <w:r w:rsidRPr="00764864">
              <w:rPr>
                <w:b w:val="0"/>
                <w:i/>
                <w:sz w:val="18"/>
                <w:szCs w:val="18"/>
              </w:rPr>
              <w:t xml:space="preserve"> </w:t>
            </w: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F37FB1" w:rsidRPr="00764864" w14:paraId="140D06D6" w14:textId="77777777" w:rsidTr="00564700">
        <w:tc>
          <w:tcPr>
            <w:tcW w:w="5580" w:type="dxa"/>
            <w:shd w:val="clear" w:color="C0C0C0" w:fill="auto"/>
          </w:tcPr>
          <w:p w14:paraId="2BABB4DA" w14:textId="408C461A" w:rsidR="00F37FB1" w:rsidRPr="00764864" w:rsidRDefault="00340E8C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8"/>
                <w:szCs w:val="20"/>
              </w:rPr>
            </w:pPr>
            <w:r>
              <w:rPr>
                <w:b w:val="0"/>
                <w:i/>
                <w:sz w:val="19"/>
                <w:szCs w:val="19"/>
              </w:rPr>
              <w:t xml:space="preserve">Designated Entity </w:t>
            </w:r>
            <w:r w:rsidR="00F37FB1" w:rsidRPr="000C6F1F">
              <w:rPr>
                <w:b w:val="0"/>
                <w:i/>
                <w:sz w:val="19"/>
                <w:szCs w:val="19"/>
              </w:rPr>
              <w:t>Executive Officer Name:</w:t>
            </w:r>
            <w:r w:rsidR="00F37FB1" w:rsidRPr="00764864">
              <w:rPr>
                <w:b w:val="0"/>
                <w:i/>
                <w:sz w:val="18"/>
                <w:szCs w:val="20"/>
              </w:rPr>
              <w:t xml:space="preserve"> </w:t>
            </w:r>
            <w:r w:rsidR="00F37FB1"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37FB1"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="00F37FB1" w:rsidRPr="00764864">
              <w:rPr>
                <w:rFonts w:eastAsia="MS Mincho" w:cs="Courier New"/>
                <w:sz w:val="18"/>
              </w:rPr>
            </w:r>
            <w:r w:rsidR="00F37FB1" w:rsidRPr="00764864">
              <w:rPr>
                <w:rFonts w:eastAsia="MS Mincho" w:cs="Courier New"/>
                <w:sz w:val="18"/>
              </w:rPr>
              <w:fldChar w:fldCharType="separate"/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F37FB1" w:rsidRPr="00764864">
              <w:rPr>
                <w:rFonts w:eastAsia="MS Mincho" w:cs="Courier New"/>
                <w:sz w:val="18"/>
              </w:rPr>
              <w:fldChar w:fldCharType="end"/>
            </w:r>
          </w:p>
        </w:tc>
        <w:tc>
          <w:tcPr>
            <w:tcW w:w="3678" w:type="dxa"/>
            <w:shd w:val="clear" w:color="C0C0C0" w:fill="auto"/>
          </w:tcPr>
          <w:p w14:paraId="7545DBC5" w14:textId="77777777" w:rsidR="00F37FB1" w:rsidRPr="00764864" w:rsidRDefault="00F37FB1" w:rsidP="00142475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after="40"/>
              <w:ind w:left="0"/>
              <w:rPr>
                <w:b w:val="0"/>
                <w:i/>
                <w:sz w:val="18"/>
                <w:szCs w:val="20"/>
              </w:rPr>
            </w:pPr>
            <w:r w:rsidRPr="000C6F1F">
              <w:rPr>
                <w:b w:val="0"/>
                <w:i/>
                <w:sz w:val="19"/>
                <w:szCs w:val="19"/>
              </w:rPr>
              <w:t>Title:</w:t>
            </w:r>
            <w:r w:rsidRPr="00764864">
              <w:rPr>
                <w:b w:val="0"/>
                <w:i/>
                <w:sz w:val="18"/>
                <w:szCs w:val="20"/>
              </w:rPr>
              <w:t xml:space="preserve"> </w:t>
            </w: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="00562930"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</w:tbl>
    <w:p w14:paraId="52CBF35E" w14:textId="77777777" w:rsidR="00DA1AE3" w:rsidRPr="00764864" w:rsidRDefault="00DA1AE3" w:rsidP="00635610">
      <w:pPr>
        <w:pStyle w:val="Header"/>
        <w:tabs>
          <w:tab w:val="clear" w:pos="4320"/>
          <w:tab w:val="clear" w:pos="8640"/>
        </w:tabs>
        <w:spacing w:before="0" w:after="0" w:line="264" w:lineRule="auto"/>
        <w:ind w:left="0"/>
        <w:rPr>
          <w:b w:val="0"/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780"/>
        <w:gridCol w:w="1800"/>
        <w:gridCol w:w="3780"/>
      </w:tblGrid>
      <w:tr w:rsidR="00DA1AE3" w:rsidRPr="00764864" w14:paraId="55DBAF9F" w14:textId="77777777" w:rsidTr="00564700">
        <w:tc>
          <w:tcPr>
            <w:tcW w:w="0" w:type="auto"/>
            <w:gridSpan w:val="3"/>
            <w:shd w:val="clear" w:color="C0C0C0" w:fill="E0E0E0"/>
          </w:tcPr>
          <w:p w14:paraId="75443CC1" w14:textId="397541D5" w:rsidR="00DA1AE3" w:rsidRPr="00764864" w:rsidRDefault="00DA1AE3" w:rsidP="00DA1AE3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3c. </w:t>
            </w:r>
            <w:r w:rsidR="001E12A1">
              <w:rPr>
                <w:sz w:val="20"/>
                <w:szCs w:val="20"/>
              </w:rPr>
              <w:t>Qualified Security Assessor (QSA)</w:t>
            </w:r>
            <w:r w:rsidRPr="00764864">
              <w:rPr>
                <w:sz w:val="20"/>
                <w:szCs w:val="20"/>
              </w:rPr>
              <w:t xml:space="preserve"> Acknowledgement (if applicable)</w:t>
            </w:r>
          </w:p>
        </w:tc>
      </w:tr>
      <w:tr w:rsidR="00564700" w:rsidRPr="00764864" w14:paraId="51EC2F8D" w14:textId="77777777" w:rsidTr="00564700">
        <w:tblPrEx>
          <w:tblLook w:val="00A0" w:firstRow="1" w:lastRow="0" w:firstColumn="1" w:lastColumn="0" w:noHBand="0" w:noVBand="0"/>
        </w:tblPrEx>
        <w:tc>
          <w:tcPr>
            <w:tcW w:w="3780" w:type="dxa"/>
          </w:tcPr>
          <w:p w14:paraId="67ED5C2C" w14:textId="77777777" w:rsidR="00DA1AE3" w:rsidRPr="002F4A76" w:rsidRDefault="00DA1AE3" w:rsidP="00564700">
            <w:pPr>
              <w:pStyle w:val="TableText"/>
              <w:rPr>
                <w:sz w:val="19"/>
                <w:szCs w:val="19"/>
              </w:rPr>
            </w:pPr>
            <w:r w:rsidRPr="002F4A76">
              <w:rPr>
                <w:sz w:val="19"/>
                <w:szCs w:val="19"/>
              </w:rPr>
              <w:t>If a QSA was involved or assisted with this assessment, describe the role performed:</w:t>
            </w:r>
          </w:p>
        </w:tc>
        <w:tc>
          <w:tcPr>
            <w:tcW w:w="5580" w:type="dxa"/>
            <w:gridSpan w:val="2"/>
          </w:tcPr>
          <w:p w14:paraId="17F5F607" w14:textId="77777777" w:rsidR="00DA1AE3" w:rsidRPr="00764864" w:rsidRDefault="00DA1AE3" w:rsidP="00DA1AE3">
            <w:pPr>
              <w:spacing w:after="60"/>
              <w:rPr>
                <w:b/>
                <w:sz w:val="18"/>
              </w:rPr>
            </w:pPr>
            <w:r w:rsidRPr="00764864">
              <w:rPr>
                <w:i/>
                <w:sz w:val="18"/>
                <w:szCs w:val="20"/>
              </w:rPr>
              <w:t xml:space="preserve"> </w:t>
            </w: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</w:tc>
      </w:tr>
      <w:tr w:rsidR="00DA1AE3" w:rsidRPr="00764864" w14:paraId="651E0938" w14:textId="77777777" w:rsidTr="00564700">
        <w:tblPrEx>
          <w:tblLook w:val="00A0" w:firstRow="1" w:lastRow="0" w:firstColumn="1" w:lastColumn="0" w:noHBand="0" w:noVBand="0"/>
        </w:tblPrEx>
        <w:tc>
          <w:tcPr>
            <w:tcW w:w="0" w:type="auto"/>
            <w:gridSpan w:val="3"/>
          </w:tcPr>
          <w:p w14:paraId="6CE91939" w14:textId="77777777" w:rsidR="00DA1AE3" w:rsidRPr="00764864" w:rsidRDefault="00DA1AE3" w:rsidP="00DA1AE3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72"/>
              <w:rPr>
                <w:b w:val="0"/>
                <w:sz w:val="24"/>
                <w:szCs w:val="24"/>
              </w:rPr>
            </w:pPr>
          </w:p>
          <w:p w14:paraId="45799A37" w14:textId="77777777" w:rsidR="00DA1AE3" w:rsidRPr="00764864" w:rsidRDefault="00DA1AE3" w:rsidP="00DA1AE3">
            <w:pPr>
              <w:spacing w:after="60"/>
              <w:rPr>
                <w:b/>
                <w:sz w:val="24"/>
              </w:rPr>
            </w:pPr>
          </w:p>
        </w:tc>
      </w:tr>
      <w:tr w:rsidR="00564700" w:rsidRPr="00764864" w14:paraId="1D22FB15" w14:textId="77777777" w:rsidTr="00564700">
        <w:tblPrEx>
          <w:tblLook w:val="00A0" w:firstRow="1" w:lastRow="0" w:firstColumn="1" w:lastColumn="0" w:noHBand="0" w:noVBand="0"/>
        </w:tblPrEx>
        <w:tc>
          <w:tcPr>
            <w:tcW w:w="5580" w:type="dxa"/>
            <w:gridSpan w:val="2"/>
          </w:tcPr>
          <w:p w14:paraId="4C548FFF" w14:textId="030B1864" w:rsidR="00DA1AE3" w:rsidRPr="000C6F1F" w:rsidRDefault="00DA1AE3" w:rsidP="00B84BC7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72"/>
              <w:rPr>
                <w:b w:val="0"/>
                <w:i/>
                <w:sz w:val="19"/>
                <w:szCs w:val="19"/>
              </w:rPr>
            </w:pPr>
            <w:r w:rsidRPr="000C6F1F">
              <w:rPr>
                <w:b w:val="0"/>
                <w:i/>
                <w:sz w:val="19"/>
                <w:szCs w:val="19"/>
              </w:rPr>
              <w:t xml:space="preserve">Signature of </w:t>
            </w:r>
            <w:r w:rsidR="00B84BC7" w:rsidRPr="002B2261">
              <w:rPr>
                <w:b w:val="0"/>
                <w:i/>
                <w:sz w:val="19"/>
                <w:szCs w:val="19"/>
              </w:rPr>
              <w:t xml:space="preserve">Duly Authorized Officer of </w:t>
            </w:r>
            <w:r w:rsidRPr="000C6F1F">
              <w:rPr>
                <w:b w:val="0"/>
                <w:i/>
                <w:sz w:val="19"/>
                <w:szCs w:val="19"/>
              </w:rPr>
              <w:t xml:space="preserve">QSA </w:t>
            </w:r>
            <w:r w:rsidR="00B84BC7">
              <w:rPr>
                <w:b w:val="0"/>
                <w:i/>
                <w:sz w:val="19"/>
                <w:szCs w:val="19"/>
              </w:rPr>
              <w:t>Company</w:t>
            </w:r>
            <w:r w:rsidR="00B84BC7" w:rsidRPr="000C6F1F">
              <w:rPr>
                <w:b w:val="0"/>
                <w:i/>
                <w:sz w:val="19"/>
                <w:szCs w:val="19"/>
              </w:rPr>
              <w:t xml:space="preserve"> </w:t>
            </w:r>
            <w:r w:rsidRPr="000C6F1F">
              <w:rPr>
                <w:b w:val="0"/>
                <w:i/>
                <w:sz w:val="19"/>
                <w:szCs w:val="19"/>
              </w:rPr>
              <w:sym w:font="Wingdings" w:char="F0E1"/>
            </w:r>
          </w:p>
        </w:tc>
        <w:tc>
          <w:tcPr>
            <w:tcW w:w="3780" w:type="dxa"/>
            <w:vAlign w:val="center"/>
          </w:tcPr>
          <w:p w14:paraId="6324FDA1" w14:textId="77777777" w:rsidR="00DA1AE3" w:rsidRPr="00764864" w:rsidRDefault="00DA1AE3" w:rsidP="00DA1AE3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0C6F1F">
              <w:rPr>
                <w:i/>
                <w:sz w:val="19"/>
                <w:szCs w:val="19"/>
              </w:rPr>
              <w:t>Date:</w:t>
            </w:r>
            <w:r w:rsidRPr="00764864">
              <w:rPr>
                <w:i/>
                <w:sz w:val="18"/>
                <w:szCs w:val="20"/>
              </w:rPr>
              <w:t xml:space="preserve"> </w:t>
            </w: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</w:tc>
      </w:tr>
      <w:tr w:rsidR="00564700" w:rsidRPr="00764864" w14:paraId="0D309C85" w14:textId="77777777" w:rsidTr="00564700">
        <w:tblPrEx>
          <w:tblLook w:val="00A0" w:firstRow="1" w:lastRow="0" w:firstColumn="1" w:lastColumn="0" w:noHBand="0" w:noVBand="0"/>
        </w:tblPrEx>
        <w:tc>
          <w:tcPr>
            <w:tcW w:w="5580" w:type="dxa"/>
            <w:gridSpan w:val="2"/>
          </w:tcPr>
          <w:p w14:paraId="62071630" w14:textId="606A323A" w:rsidR="00DA1AE3" w:rsidRPr="00764864" w:rsidRDefault="00B84BC7" w:rsidP="00DA1AE3">
            <w:pPr>
              <w:pStyle w:val="BodyText3"/>
              <w:spacing w:after="60"/>
              <w:ind w:left="72"/>
              <w:rPr>
                <w:i/>
                <w:sz w:val="18"/>
                <w:szCs w:val="20"/>
              </w:rPr>
            </w:pPr>
            <w:r w:rsidRPr="00214E36">
              <w:rPr>
                <w:i/>
                <w:sz w:val="19"/>
                <w:szCs w:val="19"/>
              </w:rPr>
              <w:t xml:space="preserve">Duly Authorized Officer </w:t>
            </w:r>
            <w:r w:rsidR="00DA1AE3" w:rsidRPr="000C6F1F">
              <w:rPr>
                <w:i/>
                <w:sz w:val="19"/>
                <w:szCs w:val="19"/>
              </w:rPr>
              <w:t xml:space="preserve">Name: </w:t>
            </w:r>
            <w:r w:rsidR="00DA1AE3" w:rsidRPr="0076486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A1AE3" w:rsidRPr="00764864">
              <w:rPr>
                <w:sz w:val="18"/>
              </w:rPr>
              <w:instrText xml:space="preserve"> FORMTEXT </w:instrText>
            </w:r>
            <w:r w:rsidR="00DA1AE3" w:rsidRPr="00764864">
              <w:rPr>
                <w:sz w:val="18"/>
              </w:rPr>
            </w:r>
            <w:r w:rsidR="00DA1AE3" w:rsidRPr="00764864">
              <w:rPr>
                <w:sz w:val="18"/>
              </w:rPr>
              <w:fldChar w:fldCharType="separate"/>
            </w:r>
            <w:r w:rsidR="00DA1AE3" w:rsidRPr="00764864">
              <w:rPr>
                <w:sz w:val="18"/>
              </w:rPr>
              <w:t> </w:t>
            </w:r>
            <w:r w:rsidR="00DA1AE3" w:rsidRPr="00764864">
              <w:rPr>
                <w:sz w:val="18"/>
              </w:rPr>
              <w:t> </w:t>
            </w:r>
            <w:r w:rsidR="00DA1AE3" w:rsidRPr="00764864">
              <w:rPr>
                <w:sz w:val="18"/>
              </w:rPr>
              <w:t> </w:t>
            </w:r>
            <w:r w:rsidR="00DA1AE3" w:rsidRPr="00764864">
              <w:rPr>
                <w:sz w:val="18"/>
              </w:rPr>
              <w:t> </w:t>
            </w:r>
            <w:r w:rsidR="00DA1AE3" w:rsidRPr="00764864">
              <w:rPr>
                <w:sz w:val="18"/>
              </w:rPr>
              <w:t> </w:t>
            </w:r>
            <w:r w:rsidR="00DA1AE3" w:rsidRPr="00764864">
              <w:rPr>
                <w:sz w:val="1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44EB2D2B" w14:textId="77777777" w:rsidR="00DA1AE3" w:rsidRPr="00764864" w:rsidRDefault="00DA1AE3" w:rsidP="00DA1AE3">
            <w:pPr>
              <w:pStyle w:val="BodyText3"/>
              <w:spacing w:after="60"/>
              <w:rPr>
                <w:i/>
                <w:sz w:val="18"/>
                <w:szCs w:val="20"/>
              </w:rPr>
            </w:pPr>
            <w:r w:rsidRPr="000C6F1F">
              <w:rPr>
                <w:i/>
                <w:sz w:val="19"/>
                <w:szCs w:val="19"/>
              </w:rPr>
              <w:t>QSA Company:</w:t>
            </w:r>
            <w:r w:rsidRPr="00764864">
              <w:rPr>
                <w:i/>
                <w:sz w:val="18"/>
                <w:szCs w:val="20"/>
              </w:rPr>
              <w:t xml:space="preserve"> </w:t>
            </w:r>
            <w:r w:rsidRPr="0076486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64864">
              <w:rPr>
                <w:sz w:val="18"/>
              </w:rPr>
              <w:instrText xml:space="preserve"> FORMTEXT </w:instrText>
            </w:r>
            <w:r w:rsidRPr="00764864">
              <w:rPr>
                <w:sz w:val="18"/>
              </w:rPr>
            </w:r>
            <w:r w:rsidRPr="00764864">
              <w:rPr>
                <w:sz w:val="18"/>
              </w:rPr>
              <w:fldChar w:fldCharType="separate"/>
            </w:r>
            <w:r w:rsidRPr="00764864">
              <w:rPr>
                <w:sz w:val="18"/>
              </w:rPr>
              <w:t> </w:t>
            </w:r>
            <w:r w:rsidRPr="00764864">
              <w:rPr>
                <w:sz w:val="18"/>
              </w:rPr>
              <w:t> </w:t>
            </w:r>
            <w:r w:rsidRPr="00764864">
              <w:rPr>
                <w:sz w:val="18"/>
              </w:rPr>
              <w:t> </w:t>
            </w:r>
            <w:r w:rsidRPr="00764864">
              <w:rPr>
                <w:sz w:val="18"/>
              </w:rPr>
              <w:t> </w:t>
            </w:r>
            <w:r w:rsidRPr="00764864">
              <w:rPr>
                <w:sz w:val="18"/>
              </w:rPr>
              <w:t> </w:t>
            </w:r>
            <w:r w:rsidRPr="00764864">
              <w:rPr>
                <w:sz w:val="18"/>
              </w:rPr>
              <w:fldChar w:fldCharType="end"/>
            </w:r>
          </w:p>
        </w:tc>
      </w:tr>
    </w:tbl>
    <w:p w14:paraId="1CF16240" w14:textId="77777777" w:rsidR="00DA1AE3" w:rsidRPr="00764864" w:rsidRDefault="00DA1AE3" w:rsidP="00635610">
      <w:pPr>
        <w:pStyle w:val="Header"/>
        <w:tabs>
          <w:tab w:val="clear" w:pos="4320"/>
          <w:tab w:val="clear" w:pos="8640"/>
        </w:tabs>
        <w:spacing w:before="0" w:after="0" w:line="264" w:lineRule="auto"/>
        <w:ind w:left="0"/>
        <w:rPr>
          <w:b w:val="0"/>
          <w:sz w:val="18"/>
          <w:szCs w:val="20"/>
        </w:rPr>
      </w:pPr>
    </w:p>
    <w:tbl>
      <w:tblPr>
        <w:tblW w:w="9360" w:type="dxa"/>
        <w:tblInd w:w="108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111"/>
        <w:gridCol w:w="5249"/>
      </w:tblGrid>
      <w:tr w:rsidR="00DA1AE3" w:rsidRPr="00764864" w14:paraId="50456C69" w14:textId="77777777" w:rsidTr="00330504">
        <w:tc>
          <w:tcPr>
            <w:tcW w:w="9360" w:type="dxa"/>
            <w:gridSpan w:val="2"/>
            <w:shd w:val="clear" w:color="C0C0C0" w:fill="E0E0E0"/>
          </w:tcPr>
          <w:p w14:paraId="7352F31C" w14:textId="4A7D9316" w:rsidR="00DA1AE3" w:rsidRPr="00764864" w:rsidRDefault="00DA1AE3" w:rsidP="001E12A1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0"/>
                <w:szCs w:val="20"/>
              </w:rPr>
            </w:pPr>
            <w:r w:rsidRPr="00764864">
              <w:rPr>
                <w:sz w:val="20"/>
                <w:szCs w:val="20"/>
              </w:rPr>
              <w:t xml:space="preserve">Part </w:t>
            </w:r>
            <w:r w:rsidR="004422B2" w:rsidRPr="00764864">
              <w:rPr>
                <w:sz w:val="20"/>
                <w:szCs w:val="20"/>
              </w:rPr>
              <w:t>3d</w:t>
            </w:r>
            <w:r w:rsidRPr="00764864">
              <w:rPr>
                <w:sz w:val="20"/>
                <w:szCs w:val="20"/>
              </w:rPr>
              <w:t xml:space="preserve">. </w:t>
            </w:r>
            <w:r w:rsidR="001E12A1">
              <w:rPr>
                <w:sz w:val="20"/>
                <w:szCs w:val="20"/>
              </w:rPr>
              <w:t>Internal Security Assessor (ISA)</w:t>
            </w:r>
            <w:r w:rsidRPr="00764864">
              <w:rPr>
                <w:sz w:val="20"/>
                <w:szCs w:val="20"/>
              </w:rPr>
              <w:t xml:space="preserve"> </w:t>
            </w:r>
            <w:r w:rsidR="001E12A1">
              <w:rPr>
                <w:sz w:val="20"/>
                <w:szCs w:val="20"/>
              </w:rPr>
              <w:t xml:space="preserve">Involvement </w:t>
            </w:r>
            <w:r w:rsidRPr="00764864">
              <w:rPr>
                <w:sz w:val="20"/>
                <w:szCs w:val="20"/>
              </w:rPr>
              <w:t>(if applicable)</w:t>
            </w:r>
          </w:p>
        </w:tc>
      </w:tr>
      <w:tr w:rsidR="00DA1AE3" w:rsidRPr="00764864" w14:paraId="5A763B2D" w14:textId="77777777" w:rsidTr="001E12A1">
        <w:tblPrEx>
          <w:tblLook w:val="00A0" w:firstRow="1" w:lastRow="0" w:firstColumn="1" w:lastColumn="0" w:noHBand="0" w:noVBand="0"/>
        </w:tblPrEx>
        <w:tc>
          <w:tcPr>
            <w:tcW w:w="4111" w:type="dxa"/>
          </w:tcPr>
          <w:p w14:paraId="125CE013" w14:textId="1C040338" w:rsidR="00DA1AE3" w:rsidRPr="002F4A76" w:rsidRDefault="00DA1AE3" w:rsidP="00564700">
            <w:pPr>
              <w:pStyle w:val="TableText"/>
              <w:rPr>
                <w:sz w:val="19"/>
                <w:szCs w:val="19"/>
              </w:rPr>
            </w:pPr>
            <w:r w:rsidRPr="002F4A76">
              <w:rPr>
                <w:sz w:val="19"/>
                <w:szCs w:val="19"/>
              </w:rPr>
              <w:t>If a</w:t>
            </w:r>
            <w:r w:rsidR="00AB2405">
              <w:rPr>
                <w:sz w:val="19"/>
                <w:szCs w:val="19"/>
              </w:rPr>
              <w:t>n</w:t>
            </w:r>
            <w:r w:rsidRPr="002F4A76">
              <w:rPr>
                <w:sz w:val="19"/>
                <w:szCs w:val="19"/>
              </w:rPr>
              <w:t xml:space="preserve"> </w:t>
            </w:r>
            <w:r w:rsidR="001E12A1">
              <w:rPr>
                <w:sz w:val="19"/>
                <w:szCs w:val="19"/>
              </w:rPr>
              <w:t>ISA(s)</w:t>
            </w:r>
            <w:r w:rsidRPr="002F4A76">
              <w:rPr>
                <w:sz w:val="19"/>
                <w:szCs w:val="19"/>
              </w:rPr>
              <w:t xml:space="preserve"> was involved or assisted with this assessment, </w:t>
            </w:r>
            <w:r w:rsidR="001E12A1" w:rsidRPr="00572D33">
              <w:rPr>
                <w:sz w:val="19"/>
                <w:szCs w:val="19"/>
              </w:rPr>
              <w:t xml:space="preserve">identify the ISA personnel </w:t>
            </w:r>
            <w:r w:rsidR="001E12A1">
              <w:rPr>
                <w:sz w:val="19"/>
                <w:szCs w:val="19"/>
              </w:rPr>
              <w:t xml:space="preserve">and </w:t>
            </w:r>
            <w:r w:rsidRPr="002F4A76">
              <w:rPr>
                <w:sz w:val="19"/>
                <w:szCs w:val="19"/>
              </w:rPr>
              <w:t>describe the role performed:</w:t>
            </w:r>
          </w:p>
        </w:tc>
        <w:tc>
          <w:tcPr>
            <w:tcW w:w="5249" w:type="dxa"/>
          </w:tcPr>
          <w:p w14:paraId="20B9593C" w14:textId="614BEF6C" w:rsidR="00DA1AE3" w:rsidRDefault="00DA1AE3" w:rsidP="00DA1AE3">
            <w:pPr>
              <w:spacing w:after="60"/>
              <w:rPr>
                <w:i/>
                <w:sz w:val="18"/>
                <w:szCs w:val="20"/>
              </w:rPr>
            </w:pP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  <w:p w14:paraId="1BADE3C2" w14:textId="77777777" w:rsidR="006639FA" w:rsidRDefault="006639FA" w:rsidP="00DA1AE3">
            <w:pPr>
              <w:spacing w:after="60"/>
              <w:rPr>
                <w:i/>
                <w:sz w:val="18"/>
                <w:szCs w:val="20"/>
              </w:rPr>
            </w:pP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  <w:p w14:paraId="25587E37" w14:textId="77777777" w:rsidR="006639FA" w:rsidRDefault="006639FA" w:rsidP="00DA1AE3">
            <w:pPr>
              <w:spacing w:after="60"/>
              <w:rPr>
                <w:i/>
                <w:sz w:val="18"/>
                <w:szCs w:val="20"/>
              </w:rPr>
            </w:pP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  <w:p w14:paraId="100CE9E9" w14:textId="4EEEB85B" w:rsidR="006639FA" w:rsidRPr="00764864" w:rsidRDefault="006639FA" w:rsidP="00DA1AE3">
            <w:pPr>
              <w:spacing w:after="60"/>
              <w:rPr>
                <w:sz w:val="18"/>
              </w:rPr>
            </w:pPr>
            <w:r w:rsidRPr="00764864">
              <w:rPr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4864">
              <w:rPr>
                <w:i/>
                <w:sz w:val="18"/>
                <w:szCs w:val="20"/>
              </w:rPr>
              <w:instrText xml:space="preserve"> FORMTEXT </w:instrText>
            </w:r>
            <w:r w:rsidRPr="00764864">
              <w:rPr>
                <w:i/>
                <w:sz w:val="18"/>
                <w:szCs w:val="20"/>
              </w:rPr>
            </w:r>
            <w:r w:rsidRPr="00764864">
              <w:rPr>
                <w:i/>
                <w:sz w:val="18"/>
                <w:szCs w:val="20"/>
              </w:rPr>
              <w:fldChar w:fldCharType="separate"/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t> </w:t>
            </w:r>
            <w:r w:rsidRPr="00764864">
              <w:rPr>
                <w:i/>
                <w:sz w:val="18"/>
                <w:szCs w:val="20"/>
              </w:rPr>
              <w:fldChar w:fldCharType="end"/>
            </w:r>
          </w:p>
        </w:tc>
      </w:tr>
    </w:tbl>
    <w:p w14:paraId="044CB51B" w14:textId="77777777" w:rsidR="00DA1AE3" w:rsidRPr="00764864" w:rsidRDefault="00DA1AE3" w:rsidP="00DA1AE3">
      <w:pPr>
        <w:pStyle w:val="Header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spacing w:before="60"/>
        <w:ind w:left="0"/>
        <w:rPr>
          <w:b w:val="0"/>
          <w:sz w:val="18"/>
          <w:szCs w:val="20"/>
        </w:rPr>
      </w:pPr>
    </w:p>
    <w:p w14:paraId="0DCC8F93" w14:textId="77777777" w:rsidR="00DA1AE3" w:rsidRPr="00764864" w:rsidRDefault="00DA1AE3">
      <w:pPr>
        <w:rPr>
          <w:rFonts w:asciiTheme="minorHAnsi" w:hAnsiTheme="minorHAnsi"/>
          <w:b/>
          <w:i/>
        </w:rPr>
      </w:pPr>
      <w:r w:rsidRPr="00764864">
        <w:rPr>
          <w:rFonts w:asciiTheme="minorHAnsi" w:hAnsiTheme="minorHAnsi"/>
          <w:b/>
          <w:i/>
        </w:rPr>
        <w:br w:type="page"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060"/>
        <w:gridCol w:w="945"/>
        <w:gridCol w:w="945"/>
        <w:gridCol w:w="2970"/>
      </w:tblGrid>
      <w:tr w:rsidR="00FB4992" w:rsidRPr="00764864" w14:paraId="285FAE78" w14:textId="77777777" w:rsidTr="00182A7B">
        <w:tc>
          <w:tcPr>
            <w:tcW w:w="936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C0C0C0" w:fill="E0E0E0"/>
          </w:tcPr>
          <w:p w14:paraId="29AE8CE3" w14:textId="435012FD" w:rsidR="00FB4992" w:rsidRPr="00764864" w:rsidRDefault="00FB4992" w:rsidP="00B84381">
            <w:pPr>
              <w:pStyle w:val="Header"/>
              <w:tabs>
                <w:tab w:val="clear" w:pos="4320"/>
                <w:tab w:val="clear" w:pos="8640"/>
              </w:tabs>
              <w:overflowPunct w:val="0"/>
              <w:autoSpaceDE w:val="0"/>
              <w:autoSpaceDN w:val="0"/>
              <w:adjustRightInd w:val="0"/>
              <w:spacing w:before="60"/>
              <w:ind w:left="0"/>
              <w:rPr>
                <w:sz w:val="22"/>
                <w:szCs w:val="22"/>
              </w:rPr>
            </w:pPr>
            <w:r w:rsidRPr="00764864">
              <w:rPr>
                <w:i/>
                <w:sz w:val="22"/>
                <w:szCs w:val="22"/>
              </w:rPr>
              <w:lastRenderedPageBreak/>
              <w:br w:type="page"/>
            </w:r>
            <w:r w:rsidRPr="00764864">
              <w:rPr>
                <w:sz w:val="22"/>
                <w:szCs w:val="22"/>
              </w:rPr>
              <w:t xml:space="preserve">Part 4. Action Plan for Non-Compliant </w:t>
            </w:r>
            <w:r w:rsidR="00B84381" w:rsidRPr="00764864">
              <w:rPr>
                <w:sz w:val="22"/>
                <w:szCs w:val="22"/>
              </w:rPr>
              <w:t>Requirements</w:t>
            </w:r>
          </w:p>
        </w:tc>
      </w:tr>
      <w:tr w:rsidR="00FB4992" w:rsidRPr="00764864" w14:paraId="2C460F65" w14:textId="77777777" w:rsidTr="00182A7B">
        <w:tblPrEx>
          <w:tblLook w:val="00A0" w:firstRow="1" w:lastRow="0" w:firstColumn="1" w:lastColumn="0" w:noHBand="0" w:noVBand="0"/>
        </w:tblPrEx>
        <w:tc>
          <w:tcPr>
            <w:tcW w:w="936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243CFE9" w14:textId="4B975D06" w:rsidR="00F14477" w:rsidRPr="00764864" w:rsidRDefault="000C4B0F" w:rsidP="007A6BE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elect the appropriate </w:t>
            </w:r>
            <w:r w:rsidR="00FF06B3" w:rsidRPr="00764864">
              <w:rPr>
                <w:rFonts w:cs="Arial"/>
                <w:sz w:val="19"/>
                <w:szCs w:val="19"/>
              </w:rPr>
              <w:t>response for “Complian</w:t>
            </w:r>
            <w:r w:rsidR="00B42716" w:rsidRPr="00764864">
              <w:rPr>
                <w:rFonts w:cs="Arial"/>
                <w:sz w:val="19"/>
                <w:szCs w:val="19"/>
              </w:rPr>
              <w:t>t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 to </w:t>
            </w:r>
            <w:r w:rsidR="00C73699">
              <w:rPr>
                <w:rFonts w:cs="Arial"/>
                <w:sz w:val="19"/>
                <w:szCs w:val="19"/>
              </w:rPr>
              <w:t>DESV</w:t>
            </w:r>
            <w:r w:rsidR="00C73699" w:rsidRPr="00764864">
              <w:rPr>
                <w:rFonts w:cs="Arial"/>
                <w:sz w:val="19"/>
                <w:szCs w:val="19"/>
              </w:rPr>
              <w:t xml:space="preserve"> 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Requirements” </w:t>
            </w:r>
            <w:r w:rsidR="00FB4992" w:rsidRPr="00764864">
              <w:rPr>
                <w:rFonts w:cs="Arial"/>
                <w:sz w:val="19"/>
                <w:szCs w:val="19"/>
              </w:rPr>
              <w:t>for each requirement. If you answer “N</w:t>
            </w:r>
            <w:r w:rsidR="007A6BE4" w:rsidRPr="00764864">
              <w:rPr>
                <w:rFonts w:cs="Arial"/>
                <w:sz w:val="19"/>
                <w:szCs w:val="19"/>
              </w:rPr>
              <w:t>o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” to any of the requirements, you </w:t>
            </w:r>
            <w:r w:rsidR="006E3523" w:rsidRPr="00764864">
              <w:rPr>
                <w:rFonts w:cs="Arial"/>
                <w:sz w:val="19"/>
                <w:szCs w:val="19"/>
              </w:rPr>
              <w:t xml:space="preserve">may be 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required to provide the date 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your 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Company </w:t>
            </w:r>
            <w:r w:rsidR="00FF06B3" w:rsidRPr="00764864">
              <w:rPr>
                <w:rFonts w:cs="Arial"/>
                <w:sz w:val="19"/>
                <w:szCs w:val="19"/>
              </w:rPr>
              <w:t xml:space="preserve">expects to </w:t>
            </w:r>
            <w:r w:rsidR="00FB4992" w:rsidRPr="00764864">
              <w:rPr>
                <w:rFonts w:cs="Arial"/>
                <w:sz w:val="19"/>
                <w:szCs w:val="19"/>
              </w:rPr>
              <w:t xml:space="preserve">be compliant with the requirement and a brief description of the actions being taken to meet the requirement. </w:t>
            </w:r>
          </w:p>
          <w:p w14:paraId="79B4E870" w14:textId="692D3323" w:rsidR="00FB4992" w:rsidRPr="00764864" w:rsidRDefault="00FB4992" w:rsidP="004422B2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cs="Arial"/>
                <w:sz w:val="19"/>
                <w:szCs w:val="19"/>
              </w:rPr>
            </w:pPr>
            <w:r w:rsidRPr="00764864">
              <w:rPr>
                <w:rFonts w:cs="Arial"/>
                <w:i/>
                <w:sz w:val="19"/>
                <w:szCs w:val="19"/>
              </w:rPr>
              <w:t xml:space="preserve">Check with the </w:t>
            </w:r>
            <w:r w:rsidR="004422B2" w:rsidRPr="00764864">
              <w:rPr>
                <w:rFonts w:cs="Arial"/>
                <w:i/>
                <w:sz w:val="19"/>
                <w:szCs w:val="19"/>
              </w:rPr>
              <w:t xml:space="preserve">applicable </w:t>
            </w:r>
            <w:r w:rsidRPr="00764864">
              <w:rPr>
                <w:rFonts w:cs="Arial"/>
                <w:i/>
                <w:sz w:val="19"/>
                <w:szCs w:val="19"/>
              </w:rPr>
              <w:t>payment brand(s) before completing Part 4</w:t>
            </w:r>
            <w:r w:rsidR="00B20CFC" w:rsidRPr="00764864">
              <w:rPr>
                <w:rFonts w:cs="Arial"/>
                <w:i/>
                <w:sz w:val="19"/>
                <w:szCs w:val="19"/>
              </w:rPr>
              <w:t xml:space="preserve">. </w:t>
            </w:r>
          </w:p>
        </w:tc>
      </w:tr>
      <w:tr w:rsidR="00FB4992" w:rsidRPr="00764864" w14:paraId="2EC129CD" w14:textId="77777777" w:rsidTr="00106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  <w:tblHeader/>
        </w:trPr>
        <w:tc>
          <w:tcPr>
            <w:tcW w:w="1440" w:type="dxa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6D8D89E6" w14:textId="08D89D8E" w:rsidR="00AB17FB" w:rsidRDefault="00C73699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>
              <w:rPr>
                <w:rFonts w:eastAsia="MS Mincho" w:cs="Arial"/>
                <w:b/>
                <w:sz w:val="19"/>
                <w:szCs w:val="19"/>
              </w:rPr>
              <w:t>DESV</w:t>
            </w:r>
          </w:p>
          <w:p w14:paraId="43EEBDF2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 w:rsidRPr="00764864">
              <w:rPr>
                <w:rFonts w:eastAsia="MS Mincho" w:cs="Arial"/>
                <w:b/>
                <w:sz w:val="19"/>
                <w:szCs w:val="19"/>
              </w:rPr>
              <w:t>Requirement</w:t>
            </w:r>
          </w:p>
        </w:tc>
        <w:tc>
          <w:tcPr>
            <w:tcW w:w="306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8F9D5E4" w14:textId="32631D07" w:rsidR="00FB4992" w:rsidRPr="0076486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9"/>
                <w:szCs w:val="19"/>
              </w:rPr>
            </w:pPr>
            <w:r w:rsidRPr="00764864">
              <w:rPr>
                <w:rFonts w:eastAsia="MS Mincho" w:cs="Arial"/>
                <w:b/>
                <w:sz w:val="19"/>
                <w:szCs w:val="19"/>
              </w:rPr>
              <w:t>Description of Requirement</w:t>
            </w:r>
          </w:p>
        </w:tc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638F51A9" w14:textId="6040A854" w:rsidR="0005585E" w:rsidRPr="00764864" w:rsidRDefault="00B42716" w:rsidP="0005585E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8"/>
                <w:szCs w:val="20"/>
              </w:rPr>
              <w:t xml:space="preserve">Compliant </w:t>
            </w:r>
            <w:r w:rsidR="00FF06B3" w:rsidRPr="00764864">
              <w:rPr>
                <w:rFonts w:eastAsia="MS Mincho" w:cs="Arial"/>
                <w:b/>
                <w:sz w:val="18"/>
                <w:szCs w:val="20"/>
              </w:rPr>
              <w:t xml:space="preserve">to </w:t>
            </w:r>
            <w:r w:rsidR="00C73699">
              <w:rPr>
                <w:rFonts w:eastAsia="MS Mincho" w:cs="Arial"/>
                <w:b/>
                <w:sz w:val="18"/>
                <w:szCs w:val="20"/>
              </w:rPr>
              <w:t>DESV</w:t>
            </w:r>
            <w:r w:rsidR="00C73699" w:rsidRPr="00764864">
              <w:rPr>
                <w:rFonts w:eastAsia="MS Mincho" w:cs="Arial"/>
                <w:b/>
                <w:sz w:val="18"/>
                <w:szCs w:val="20"/>
              </w:rPr>
              <w:t xml:space="preserve"> </w:t>
            </w:r>
            <w:r w:rsidR="00535B21" w:rsidRPr="00764864">
              <w:rPr>
                <w:rFonts w:eastAsia="MS Mincho" w:cs="Arial"/>
                <w:b/>
                <w:sz w:val="18"/>
                <w:szCs w:val="20"/>
              </w:rPr>
              <w:t>Requirements</w:t>
            </w:r>
          </w:p>
          <w:p w14:paraId="0C3CA554" w14:textId="77777777" w:rsidR="00FB4992" w:rsidRPr="00AB2405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0" w:after="0"/>
              <w:jc w:val="center"/>
              <w:rPr>
                <w:rFonts w:eastAsia="MS Mincho" w:cs="Arial"/>
                <w:i/>
                <w:sz w:val="18"/>
                <w:szCs w:val="20"/>
              </w:rPr>
            </w:pPr>
            <w:r w:rsidRPr="00AB2405">
              <w:rPr>
                <w:rFonts w:eastAsia="MS Mincho" w:cs="Arial"/>
                <w:i/>
                <w:sz w:val="18"/>
                <w:szCs w:val="20"/>
              </w:rPr>
              <w:t>(Select One)</w:t>
            </w:r>
          </w:p>
        </w:tc>
        <w:tc>
          <w:tcPr>
            <w:tcW w:w="297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0E0E0"/>
            <w:vAlign w:val="center"/>
          </w:tcPr>
          <w:p w14:paraId="0D9F2E55" w14:textId="77777777" w:rsidR="00FB4992" w:rsidRPr="00764864" w:rsidRDefault="00FB4992" w:rsidP="00185704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after="6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9"/>
                <w:szCs w:val="19"/>
              </w:rPr>
              <w:t xml:space="preserve">Remediation Date and Actions </w:t>
            </w:r>
            <w:r w:rsidRPr="00764864">
              <w:rPr>
                <w:rFonts w:eastAsia="MS Mincho" w:cs="Arial"/>
                <w:b/>
                <w:sz w:val="18"/>
                <w:szCs w:val="20"/>
              </w:rPr>
              <w:br/>
            </w:r>
            <w:r w:rsidRPr="00764864">
              <w:rPr>
                <w:rFonts w:eastAsia="MS Mincho" w:cs="Arial"/>
                <w:sz w:val="18"/>
                <w:szCs w:val="20"/>
              </w:rPr>
              <w:t>(</w:t>
            </w:r>
            <w:r w:rsidR="00185704" w:rsidRPr="00764864">
              <w:rPr>
                <w:rFonts w:eastAsia="MS Mincho" w:cs="Arial"/>
                <w:sz w:val="18"/>
                <w:szCs w:val="20"/>
              </w:rPr>
              <w:t xml:space="preserve">If </w:t>
            </w:r>
            <w:r w:rsidRPr="00764864">
              <w:rPr>
                <w:rFonts w:eastAsia="MS Mincho" w:cs="Arial"/>
                <w:sz w:val="18"/>
                <w:szCs w:val="20"/>
              </w:rPr>
              <w:t>“NO”</w:t>
            </w:r>
            <w:r w:rsidR="00185704" w:rsidRPr="00764864">
              <w:rPr>
                <w:rFonts w:eastAsia="MS Mincho" w:cs="Arial"/>
                <w:sz w:val="18"/>
                <w:szCs w:val="20"/>
              </w:rPr>
              <w:t xml:space="preserve"> selected for any Requirement</w:t>
            </w:r>
            <w:r w:rsidRPr="00764864">
              <w:rPr>
                <w:rFonts w:eastAsia="MS Mincho" w:cs="Arial"/>
                <w:sz w:val="18"/>
                <w:szCs w:val="20"/>
              </w:rPr>
              <w:t>)</w:t>
            </w:r>
          </w:p>
        </w:tc>
      </w:tr>
      <w:tr w:rsidR="00FB4992" w:rsidRPr="00764864" w14:paraId="3ADB3E3D" w14:textId="77777777" w:rsidTr="00106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440" w:type="dxa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436D7CC8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center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5A58E04B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1EA17CB5" w14:textId="77777777" w:rsidR="00FB4992" w:rsidRPr="0076486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40" w:after="4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8"/>
                <w:szCs w:val="20"/>
              </w:rPr>
              <w:t>YES</w:t>
            </w:r>
          </w:p>
        </w:tc>
        <w:tc>
          <w:tcPr>
            <w:tcW w:w="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E0E0E0"/>
            <w:vAlign w:val="center"/>
          </w:tcPr>
          <w:p w14:paraId="3439EEF7" w14:textId="77777777" w:rsidR="00FB4992" w:rsidRPr="00764864" w:rsidRDefault="00FB4992" w:rsidP="001067D9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40" w:after="40"/>
              <w:jc w:val="center"/>
              <w:rPr>
                <w:rFonts w:eastAsia="MS Mincho" w:cs="Arial"/>
                <w:b/>
                <w:sz w:val="18"/>
                <w:szCs w:val="20"/>
              </w:rPr>
            </w:pPr>
            <w:r w:rsidRPr="00764864">
              <w:rPr>
                <w:rFonts w:eastAsia="MS Mincho" w:cs="Arial"/>
                <w:b/>
                <w:sz w:val="18"/>
                <w:szCs w:val="20"/>
              </w:rPr>
              <w:t>NO</w:t>
            </w:r>
          </w:p>
        </w:tc>
        <w:tc>
          <w:tcPr>
            <w:tcW w:w="297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999999"/>
              <w:right w:val="nil"/>
            </w:tcBorders>
            <w:shd w:val="clear" w:color="auto" w:fill="E0E0E0"/>
            <w:vAlign w:val="center"/>
          </w:tcPr>
          <w:p w14:paraId="2D9150F3" w14:textId="77777777" w:rsidR="00FB4992" w:rsidRPr="00764864" w:rsidRDefault="00FB4992" w:rsidP="00142475">
            <w:pPr>
              <w:pStyle w:val="BodyText3"/>
              <w:tabs>
                <w:tab w:val="left" w:pos="540"/>
                <w:tab w:val="center" w:pos="1080"/>
                <w:tab w:val="left" w:pos="2340"/>
                <w:tab w:val="center" w:pos="2880"/>
                <w:tab w:val="left" w:pos="4140"/>
                <w:tab w:val="center" w:pos="4680"/>
                <w:tab w:val="left" w:pos="5688"/>
                <w:tab w:val="left" w:pos="5940"/>
                <w:tab w:val="center" w:pos="6480"/>
                <w:tab w:val="left" w:pos="7740"/>
                <w:tab w:val="center" w:pos="8280"/>
                <w:tab w:val="left" w:pos="9648"/>
              </w:tabs>
              <w:spacing w:before="80" w:after="80"/>
              <w:jc w:val="left"/>
              <w:rPr>
                <w:rFonts w:eastAsia="MS Mincho" w:cs="Arial"/>
                <w:sz w:val="18"/>
                <w:szCs w:val="20"/>
              </w:rPr>
            </w:pPr>
          </w:p>
        </w:tc>
      </w:tr>
      <w:tr w:rsidR="00462F17" w:rsidRPr="00764864" w14:paraId="64F46C3E" w14:textId="77777777" w:rsidTr="00462F17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082F645" w14:textId="4E809AFE" w:rsidR="00462F17" w:rsidRPr="00764864" w:rsidRDefault="001E12A1" w:rsidP="00FB4992">
            <w:pPr>
              <w:pStyle w:val="BodyText3"/>
              <w:tabs>
                <w:tab w:val="left" w:pos="5688"/>
                <w:tab w:val="left" w:pos="9648"/>
              </w:tabs>
              <w:spacing w:before="120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A3</w:t>
            </w:r>
            <w:r w:rsidR="00462F17">
              <w:rPr>
                <w:rFonts w:cs="Arial"/>
                <w:sz w:val="18"/>
                <w:szCs w:val="20"/>
              </w:rPr>
              <w:t>.1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2EA4B5" w14:textId="07957437" w:rsidR="00462F17" w:rsidRPr="00764864" w:rsidRDefault="00462F17" w:rsidP="00EE48D9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Implement a PCI DSS compliance program</w:t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71A651" w14:textId="0325A8F6" w:rsidR="00462F17" w:rsidRPr="00764864" w:rsidRDefault="00462F17" w:rsidP="00330504">
            <w:pPr>
              <w:spacing w:after="60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E066749" w14:textId="56CF9612" w:rsidR="00462F17" w:rsidRPr="00764864" w:rsidRDefault="00462F17" w:rsidP="00330504">
            <w:pPr>
              <w:spacing w:after="60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36B55115" w14:textId="74BD0CED" w:rsidR="00462F17" w:rsidRPr="00764864" w:rsidRDefault="00462F17" w:rsidP="00142475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eastAsia="MS Mincho" w:cs="Courier New"/>
                <w:sz w:val="18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462F17" w:rsidRPr="00764864" w14:paraId="18EB34BF" w14:textId="77777777" w:rsidTr="00462F17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28ECDF81" w14:textId="36C6E09C" w:rsidR="00462F17" w:rsidRPr="00764864" w:rsidRDefault="001E12A1" w:rsidP="001E12A1">
            <w:pPr>
              <w:pStyle w:val="BodyText3"/>
              <w:tabs>
                <w:tab w:val="left" w:pos="5688"/>
                <w:tab w:val="left" w:pos="9648"/>
              </w:tabs>
              <w:spacing w:before="120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A3</w:t>
            </w:r>
            <w:r w:rsidR="00462F17">
              <w:rPr>
                <w:rFonts w:cs="Arial"/>
                <w:sz w:val="18"/>
                <w:szCs w:val="20"/>
              </w:rPr>
              <w:t>.2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47147B" w14:textId="0B982844" w:rsidR="00462F17" w:rsidRPr="00764864" w:rsidRDefault="00462F17" w:rsidP="00EE48D9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Document and validate PCI DSS scope</w:t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BE98A81" w14:textId="13A5CF85" w:rsidR="00462F17" w:rsidRPr="00764864" w:rsidRDefault="00462F17" w:rsidP="00330504">
            <w:pPr>
              <w:spacing w:after="60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7325D7" w14:textId="5B16D8B0" w:rsidR="00462F17" w:rsidRPr="00764864" w:rsidRDefault="00462F17" w:rsidP="00330504">
            <w:pPr>
              <w:spacing w:after="60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017FA50A" w14:textId="1683BAB2" w:rsidR="00462F17" w:rsidRPr="00764864" w:rsidRDefault="00462F17" w:rsidP="00142475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eastAsia="MS Mincho" w:cs="Courier New"/>
                <w:sz w:val="18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462F17" w:rsidRPr="00764864" w14:paraId="2C8C6EEF" w14:textId="77777777" w:rsidTr="00462F17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701AA479" w14:textId="06A38E74" w:rsidR="00462F17" w:rsidRPr="00764864" w:rsidRDefault="001E12A1" w:rsidP="001E12A1">
            <w:pPr>
              <w:pStyle w:val="BodyText3"/>
              <w:tabs>
                <w:tab w:val="left" w:pos="5688"/>
                <w:tab w:val="left" w:pos="9648"/>
              </w:tabs>
              <w:spacing w:before="120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A3</w:t>
            </w:r>
            <w:r w:rsidR="00462F17">
              <w:rPr>
                <w:rFonts w:cs="Arial"/>
                <w:sz w:val="18"/>
                <w:szCs w:val="20"/>
              </w:rPr>
              <w:t>.3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24A5D3" w14:textId="674D7AB6" w:rsidR="00462F17" w:rsidRPr="00764864" w:rsidRDefault="00462F17" w:rsidP="00EE48D9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Validate PCI DSS is incorporated into business-as-usual (BAU) activities</w:t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FA70D6" w14:textId="569E0193" w:rsidR="00462F17" w:rsidRPr="00764864" w:rsidRDefault="00462F17" w:rsidP="00330504">
            <w:pPr>
              <w:spacing w:after="60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BC78BC6" w14:textId="06AF461D" w:rsidR="00462F17" w:rsidRPr="00764864" w:rsidRDefault="00462F17" w:rsidP="00330504">
            <w:pPr>
              <w:spacing w:after="60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2149F017" w14:textId="0D21749F" w:rsidR="00462F17" w:rsidRPr="00764864" w:rsidRDefault="00462F17" w:rsidP="00142475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eastAsia="MS Mincho" w:cs="Courier New"/>
                <w:sz w:val="18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462F17" w:rsidRPr="00764864" w14:paraId="71DF906B" w14:textId="77777777" w:rsidTr="00462F17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14:paraId="5D5B57AE" w14:textId="4B9C9A15" w:rsidR="00462F17" w:rsidRPr="00764864" w:rsidRDefault="001E12A1" w:rsidP="001E12A1">
            <w:pPr>
              <w:pStyle w:val="BodyText3"/>
              <w:tabs>
                <w:tab w:val="left" w:pos="5688"/>
                <w:tab w:val="left" w:pos="9648"/>
              </w:tabs>
              <w:spacing w:before="120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A3</w:t>
            </w:r>
            <w:r w:rsidR="00462F17">
              <w:rPr>
                <w:rFonts w:cs="Arial"/>
                <w:sz w:val="18"/>
                <w:szCs w:val="20"/>
              </w:rPr>
              <w:t>.4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F8C53" w14:textId="2269994C" w:rsidR="00462F17" w:rsidRPr="00764864" w:rsidRDefault="00462F17" w:rsidP="00EE48D9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Control and manage logical access to the cardholder data environment</w:t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F70505" w14:textId="5783A012" w:rsidR="00462F17" w:rsidRPr="00764864" w:rsidRDefault="00462F17" w:rsidP="00330504">
            <w:pPr>
              <w:spacing w:after="60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888BD9" w14:textId="6FA0C819" w:rsidR="00462F17" w:rsidRPr="00764864" w:rsidRDefault="00462F17" w:rsidP="00330504">
            <w:pPr>
              <w:spacing w:after="60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14:paraId="5869E769" w14:textId="06296710" w:rsidR="00462F17" w:rsidRPr="00764864" w:rsidRDefault="00462F17" w:rsidP="00142475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eastAsia="MS Mincho" w:cs="Courier New"/>
                <w:sz w:val="18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  <w:tr w:rsidR="00462F17" w:rsidRPr="00764864" w14:paraId="5FE31B48" w14:textId="77777777" w:rsidTr="001067D9">
        <w:trPr>
          <w:cantSplit/>
        </w:trPr>
        <w:tc>
          <w:tcPr>
            <w:tcW w:w="1440" w:type="dxa"/>
            <w:tcBorders>
              <w:top w:val="single" w:sz="4" w:space="0" w:color="999999"/>
              <w:left w:val="nil"/>
              <w:bottom w:val="single" w:sz="4" w:space="0" w:color="A6A6A6"/>
              <w:right w:val="single" w:sz="4" w:space="0" w:color="999999"/>
            </w:tcBorders>
            <w:vAlign w:val="center"/>
          </w:tcPr>
          <w:p w14:paraId="4114E08B" w14:textId="51CFFC55" w:rsidR="00462F17" w:rsidRPr="00764864" w:rsidRDefault="001E12A1" w:rsidP="001E12A1">
            <w:pPr>
              <w:pStyle w:val="BodyText3"/>
              <w:tabs>
                <w:tab w:val="left" w:pos="5688"/>
                <w:tab w:val="left" w:pos="9648"/>
              </w:tabs>
              <w:spacing w:before="120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A3</w:t>
            </w:r>
            <w:r w:rsidR="00462F17">
              <w:rPr>
                <w:rFonts w:cs="Arial"/>
                <w:sz w:val="18"/>
                <w:szCs w:val="20"/>
              </w:rPr>
              <w:t>.5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vAlign w:val="center"/>
          </w:tcPr>
          <w:p w14:paraId="58F71620" w14:textId="482AB1C8" w:rsidR="00462F17" w:rsidRPr="00764864" w:rsidRDefault="00462F17" w:rsidP="00EE48D9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Identify and respond to suspicious events</w:t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shd w:val="clear" w:color="auto" w:fill="auto"/>
            <w:vAlign w:val="center"/>
          </w:tcPr>
          <w:p w14:paraId="1A18BD77" w14:textId="7D638D93" w:rsidR="00462F17" w:rsidRPr="00764864" w:rsidRDefault="00462F17" w:rsidP="00330504">
            <w:pPr>
              <w:spacing w:after="60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945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single" w:sz="4" w:space="0" w:color="999999"/>
            </w:tcBorders>
            <w:shd w:val="clear" w:color="auto" w:fill="auto"/>
            <w:vAlign w:val="center"/>
          </w:tcPr>
          <w:p w14:paraId="42295107" w14:textId="6F3B4C84" w:rsidR="00462F17" w:rsidRPr="00764864" w:rsidRDefault="00462F17" w:rsidP="00330504">
            <w:pPr>
              <w:spacing w:after="60"/>
              <w:ind w:right="-18"/>
              <w:jc w:val="center"/>
            </w:pPr>
            <w:r w:rsidRPr="0076486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864">
              <w:instrText xml:space="preserve"> FORMCHECKBOX </w:instrText>
            </w:r>
            <w:r w:rsidR="00B709B0">
              <w:fldChar w:fldCharType="separate"/>
            </w:r>
            <w:r w:rsidRPr="00764864">
              <w:fldChar w:fldCharType="end"/>
            </w:r>
          </w:p>
        </w:tc>
        <w:tc>
          <w:tcPr>
            <w:tcW w:w="2970" w:type="dxa"/>
            <w:tcBorders>
              <w:top w:val="single" w:sz="4" w:space="0" w:color="999999"/>
              <w:left w:val="single" w:sz="4" w:space="0" w:color="999999"/>
              <w:bottom w:val="single" w:sz="4" w:space="0" w:color="A6A6A6"/>
              <w:right w:val="nil"/>
            </w:tcBorders>
            <w:vAlign w:val="center"/>
          </w:tcPr>
          <w:p w14:paraId="4616485E" w14:textId="50F3576B" w:rsidR="00462F17" w:rsidRPr="00764864" w:rsidRDefault="00462F17" w:rsidP="00142475">
            <w:pPr>
              <w:pStyle w:val="BodyText3"/>
              <w:tabs>
                <w:tab w:val="left" w:pos="5688"/>
                <w:tab w:val="left" w:pos="9648"/>
              </w:tabs>
              <w:spacing w:after="60"/>
              <w:jc w:val="left"/>
              <w:rPr>
                <w:rFonts w:eastAsia="MS Mincho" w:cs="Courier New"/>
                <w:sz w:val="18"/>
              </w:rPr>
            </w:pPr>
            <w:r w:rsidRPr="00764864">
              <w:rPr>
                <w:rFonts w:eastAsia="MS Mincho" w:cs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4864">
              <w:rPr>
                <w:rFonts w:eastAsia="MS Mincho" w:cs="Courier New"/>
                <w:sz w:val="18"/>
              </w:rPr>
              <w:instrText xml:space="preserve"> FORMTEXT </w:instrText>
            </w:r>
            <w:r w:rsidRPr="00764864">
              <w:rPr>
                <w:rFonts w:eastAsia="MS Mincho" w:cs="Courier New"/>
                <w:sz w:val="18"/>
              </w:rPr>
            </w:r>
            <w:r w:rsidRPr="00764864">
              <w:rPr>
                <w:rFonts w:eastAsia="MS Mincho" w:cs="Courier New"/>
                <w:sz w:val="18"/>
              </w:rPr>
              <w:fldChar w:fldCharType="separate"/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t> </w:t>
            </w:r>
            <w:r w:rsidRPr="00764864">
              <w:rPr>
                <w:rFonts w:eastAsia="MS Mincho" w:cs="Courier New"/>
                <w:sz w:val="18"/>
              </w:rPr>
              <w:fldChar w:fldCharType="end"/>
            </w:r>
          </w:p>
        </w:tc>
      </w:tr>
    </w:tbl>
    <w:p w14:paraId="3C50A0A6" w14:textId="77777777" w:rsidR="00403B79" w:rsidRDefault="00403B79" w:rsidP="00AB2405">
      <w:pPr>
        <w:spacing w:after="60"/>
      </w:pPr>
    </w:p>
    <w:p w14:paraId="72395529" w14:textId="77777777" w:rsidR="000A651D" w:rsidRDefault="000A651D" w:rsidP="00AB2405">
      <w:pPr>
        <w:spacing w:after="60"/>
      </w:pPr>
    </w:p>
    <w:p w14:paraId="4BCB36BB" w14:textId="77777777" w:rsidR="000632EA" w:rsidRDefault="000632EA" w:rsidP="00AB2405">
      <w:pPr>
        <w:spacing w:after="60"/>
      </w:pPr>
    </w:p>
    <w:p w14:paraId="4DFF9320" w14:textId="77777777" w:rsidR="000632EA" w:rsidRDefault="000632EA" w:rsidP="00AB2405">
      <w:pPr>
        <w:spacing w:after="60"/>
      </w:pPr>
    </w:p>
    <w:p w14:paraId="60BC21BE" w14:textId="77777777" w:rsidR="000632EA" w:rsidRDefault="000632EA" w:rsidP="00AB2405">
      <w:pPr>
        <w:spacing w:after="60"/>
      </w:pPr>
    </w:p>
    <w:p w14:paraId="2C675E2D" w14:textId="77777777" w:rsidR="000632EA" w:rsidRDefault="000632EA" w:rsidP="00AB2405">
      <w:pPr>
        <w:spacing w:after="60"/>
      </w:pPr>
    </w:p>
    <w:p w14:paraId="1494AA42" w14:textId="77777777" w:rsidR="000632EA" w:rsidRDefault="000632EA" w:rsidP="00AB2405">
      <w:pPr>
        <w:spacing w:after="60"/>
      </w:pPr>
    </w:p>
    <w:p w14:paraId="26546B83" w14:textId="77777777" w:rsidR="000632EA" w:rsidRDefault="000632EA" w:rsidP="00AB2405">
      <w:pPr>
        <w:spacing w:after="60"/>
      </w:pPr>
    </w:p>
    <w:p w14:paraId="0FAD49A6" w14:textId="77777777" w:rsidR="000632EA" w:rsidRDefault="000632EA" w:rsidP="00AB2405">
      <w:pPr>
        <w:spacing w:after="60"/>
      </w:pPr>
    </w:p>
    <w:p w14:paraId="05EF1C9B" w14:textId="77777777" w:rsidR="000632EA" w:rsidRDefault="000632EA" w:rsidP="00AB2405">
      <w:pPr>
        <w:spacing w:after="60"/>
      </w:pPr>
    </w:p>
    <w:p w14:paraId="41291BBC" w14:textId="77777777" w:rsidR="000632EA" w:rsidRDefault="000632EA" w:rsidP="00AB2405">
      <w:pPr>
        <w:spacing w:after="60"/>
      </w:pPr>
    </w:p>
    <w:p w14:paraId="6119C254" w14:textId="77777777" w:rsidR="000632EA" w:rsidRDefault="000632EA" w:rsidP="00AB2405">
      <w:pPr>
        <w:spacing w:after="60"/>
      </w:pPr>
    </w:p>
    <w:p w14:paraId="3440F1D9" w14:textId="77777777" w:rsidR="000632EA" w:rsidRDefault="000632EA" w:rsidP="00AB2405">
      <w:pPr>
        <w:spacing w:after="60"/>
      </w:pPr>
    </w:p>
    <w:p w14:paraId="3A8AE9CC" w14:textId="77777777" w:rsidR="000632EA" w:rsidRDefault="000632EA" w:rsidP="00AB2405">
      <w:pPr>
        <w:spacing w:after="60"/>
      </w:pPr>
    </w:p>
    <w:p w14:paraId="7E381A63" w14:textId="77777777" w:rsidR="000632EA" w:rsidRDefault="000632EA" w:rsidP="00AB2405">
      <w:pPr>
        <w:spacing w:after="60"/>
      </w:pPr>
    </w:p>
    <w:p w14:paraId="5DF5EA94" w14:textId="77777777" w:rsidR="000632EA" w:rsidRDefault="000632EA" w:rsidP="00AB2405">
      <w:pPr>
        <w:spacing w:after="60"/>
      </w:pPr>
    </w:p>
    <w:p w14:paraId="1C850D71" w14:textId="37617228" w:rsidR="000A651D" w:rsidRDefault="000A651D" w:rsidP="00AB2405">
      <w:pPr>
        <w:spacing w:after="60"/>
      </w:pPr>
      <w:r>
        <w:rPr>
          <w:noProof/>
        </w:rPr>
        <w:drawing>
          <wp:inline distT="0" distB="0" distL="0" distR="0" wp14:anchorId="306534A9" wp14:editId="3CCB2705">
            <wp:extent cx="5638800" cy="657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_logo_strip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35BE" w14:textId="6CBB8DBC" w:rsidR="007A6BE4" w:rsidRPr="00764864" w:rsidRDefault="007A6BE4" w:rsidP="000632EA">
      <w:pPr>
        <w:spacing w:before="0" w:after="0" w:line="240" w:lineRule="auto"/>
      </w:pPr>
    </w:p>
    <w:sectPr w:rsidR="007A6BE4" w:rsidRPr="00764864" w:rsidSect="0037764C">
      <w:pgSz w:w="12240" w:h="15840" w:code="1"/>
      <w:pgMar w:top="1560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B36E2" w14:textId="77777777" w:rsidR="00B709B0" w:rsidRDefault="00B709B0">
      <w:r>
        <w:separator/>
      </w:r>
    </w:p>
  </w:endnote>
  <w:endnote w:type="continuationSeparator" w:id="0">
    <w:p w14:paraId="40889E81" w14:textId="77777777" w:rsidR="00B709B0" w:rsidRDefault="00B7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2496A" w14:textId="6A1DA493" w:rsidR="006F55CB" w:rsidRPr="000C6F1F" w:rsidRDefault="006F55CB" w:rsidP="0084358B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rStyle w:val="PageNumber"/>
        <w:bCs/>
        <w:sz w:val="18"/>
        <w:szCs w:val="18"/>
      </w:rPr>
    </w:pPr>
    <w:r>
      <w:rPr>
        <w:sz w:val="18"/>
        <w:szCs w:val="18"/>
      </w:rPr>
      <w:t xml:space="preserve">Supplemental </w:t>
    </w:r>
    <w:r w:rsidR="0074691C">
      <w:rPr>
        <w:sz w:val="18"/>
        <w:szCs w:val="18"/>
      </w:rPr>
      <w:t>AOC</w:t>
    </w:r>
    <w:r w:rsidRPr="000C6F1F">
      <w:rPr>
        <w:sz w:val="18"/>
        <w:szCs w:val="18"/>
      </w:rPr>
      <w:t xml:space="preserve"> for Onsite Assessments – </w:t>
    </w:r>
    <w:r>
      <w:rPr>
        <w:sz w:val="18"/>
      </w:rPr>
      <w:t xml:space="preserve">PCI DSS v3.2 Appendix A3: </w:t>
    </w:r>
    <w:r>
      <w:rPr>
        <w:sz w:val="18"/>
        <w:szCs w:val="18"/>
      </w:rPr>
      <w:t>Designated Entities</w:t>
    </w:r>
    <w:r w:rsidRPr="000C6F1F">
      <w:rPr>
        <w:sz w:val="18"/>
        <w:szCs w:val="18"/>
      </w:rPr>
      <w:t>,</w:t>
    </w:r>
    <w:r>
      <w:rPr>
        <w:sz w:val="18"/>
        <w:szCs w:val="18"/>
      </w:rPr>
      <w:t xml:space="preserve"> Rev. 1.0</w:t>
    </w:r>
    <w:r w:rsidRPr="000C6F1F">
      <w:rPr>
        <w:sz w:val="18"/>
        <w:szCs w:val="18"/>
      </w:rPr>
      <w:tab/>
    </w:r>
    <w:r>
      <w:rPr>
        <w:sz w:val="18"/>
        <w:szCs w:val="18"/>
      </w:rPr>
      <w:t>May 2016</w:t>
    </w:r>
  </w:p>
  <w:p w14:paraId="3073122F" w14:textId="008C9293" w:rsidR="006F55CB" w:rsidRPr="0084358B" w:rsidRDefault="006F55CB" w:rsidP="0084358B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sz w:val="18"/>
        <w:szCs w:val="18"/>
      </w:rPr>
    </w:pPr>
    <w:r w:rsidRPr="000C6F1F">
      <w:rPr>
        <w:rStyle w:val="PageNumber"/>
        <w:bCs/>
        <w:sz w:val="18"/>
        <w:szCs w:val="18"/>
      </w:rPr>
      <w:t xml:space="preserve">© </w:t>
    </w:r>
    <w:r>
      <w:rPr>
        <w:rStyle w:val="PageNumber"/>
        <w:bCs/>
        <w:sz w:val="18"/>
        <w:szCs w:val="18"/>
      </w:rPr>
      <w:t>2006</w:t>
    </w:r>
    <w:r w:rsidRPr="000C6F1F">
      <w:rPr>
        <w:rStyle w:val="PageNumber"/>
        <w:bCs/>
        <w:sz w:val="18"/>
        <w:szCs w:val="18"/>
      </w:rPr>
      <w:t>-201</w:t>
    </w:r>
    <w:r>
      <w:rPr>
        <w:rStyle w:val="PageNumber"/>
        <w:bCs/>
        <w:sz w:val="18"/>
        <w:szCs w:val="18"/>
      </w:rPr>
      <w:t>6</w:t>
    </w:r>
    <w:r w:rsidRPr="000C6F1F">
      <w:rPr>
        <w:rStyle w:val="PageNumber"/>
        <w:bCs/>
        <w:sz w:val="18"/>
        <w:szCs w:val="18"/>
      </w:rPr>
      <w:t xml:space="preserve"> PCI Security Standards Council, LLC. All Rights Reserved.</w:t>
    </w:r>
    <w:r w:rsidRPr="000C6F1F">
      <w:rPr>
        <w:rStyle w:val="PageNumber"/>
        <w:bCs/>
        <w:sz w:val="18"/>
        <w:szCs w:val="18"/>
      </w:rPr>
      <w:tab/>
    </w:r>
    <w:r w:rsidRPr="000C6F1F">
      <w:rPr>
        <w:sz w:val="18"/>
        <w:szCs w:val="18"/>
      </w:rPr>
      <w:t xml:space="preserve">Page </w:t>
    </w:r>
    <w:r w:rsidRPr="000C6F1F">
      <w:rPr>
        <w:rStyle w:val="PageNumber"/>
        <w:bCs/>
        <w:sz w:val="18"/>
        <w:szCs w:val="18"/>
      </w:rPr>
      <w:fldChar w:fldCharType="begin"/>
    </w:r>
    <w:r w:rsidRPr="000C6F1F">
      <w:rPr>
        <w:rStyle w:val="PageNumber"/>
        <w:bCs/>
        <w:sz w:val="18"/>
        <w:szCs w:val="18"/>
      </w:rPr>
      <w:instrText xml:space="preserve"> PAGE </w:instrText>
    </w:r>
    <w:r w:rsidRPr="000C6F1F">
      <w:rPr>
        <w:rStyle w:val="PageNumber"/>
        <w:bCs/>
        <w:sz w:val="18"/>
        <w:szCs w:val="18"/>
      </w:rPr>
      <w:fldChar w:fldCharType="separate"/>
    </w:r>
    <w:r w:rsidR="00194653">
      <w:rPr>
        <w:rStyle w:val="PageNumber"/>
        <w:bCs/>
        <w:noProof/>
        <w:sz w:val="18"/>
        <w:szCs w:val="18"/>
      </w:rPr>
      <w:t>6</w:t>
    </w:r>
    <w:r w:rsidRPr="000C6F1F">
      <w:rPr>
        <w:rStyle w:val="PageNumber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DEBC3" w14:textId="03CEF42A" w:rsidR="006F55CB" w:rsidRPr="000C6F1F" w:rsidRDefault="006F55CB" w:rsidP="0084358B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rStyle w:val="PageNumber"/>
        <w:bCs/>
        <w:sz w:val="18"/>
        <w:szCs w:val="18"/>
      </w:rPr>
    </w:pPr>
    <w:r>
      <w:rPr>
        <w:sz w:val="18"/>
        <w:szCs w:val="18"/>
      </w:rPr>
      <w:t>Supplemental AOC</w:t>
    </w:r>
    <w:r w:rsidRPr="000C6F1F">
      <w:rPr>
        <w:sz w:val="18"/>
        <w:szCs w:val="18"/>
      </w:rPr>
      <w:t xml:space="preserve"> for Onsite Assessments –</w:t>
    </w:r>
    <w:r>
      <w:rPr>
        <w:sz w:val="18"/>
        <w:szCs w:val="18"/>
      </w:rPr>
      <w:t xml:space="preserve"> </w:t>
    </w:r>
    <w:r>
      <w:rPr>
        <w:sz w:val="18"/>
      </w:rPr>
      <w:t xml:space="preserve">PCI DSS v3.2 Appendix A3: </w:t>
    </w:r>
    <w:r>
      <w:rPr>
        <w:sz w:val="18"/>
        <w:szCs w:val="18"/>
      </w:rPr>
      <w:t>Designated Entities</w:t>
    </w:r>
    <w:r w:rsidRPr="000C6F1F">
      <w:rPr>
        <w:sz w:val="18"/>
        <w:szCs w:val="18"/>
      </w:rPr>
      <w:t>,</w:t>
    </w:r>
    <w:r>
      <w:rPr>
        <w:sz w:val="18"/>
        <w:szCs w:val="18"/>
      </w:rPr>
      <w:t xml:space="preserve"> Rev. 1.0</w:t>
    </w:r>
    <w:r w:rsidRPr="000C6F1F">
      <w:rPr>
        <w:sz w:val="18"/>
        <w:szCs w:val="18"/>
      </w:rPr>
      <w:tab/>
    </w:r>
    <w:r>
      <w:rPr>
        <w:sz w:val="18"/>
        <w:szCs w:val="18"/>
      </w:rPr>
      <w:t>May 2016</w:t>
    </w:r>
  </w:p>
  <w:p w14:paraId="30F46E3A" w14:textId="286DE20A" w:rsidR="006F55CB" w:rsidRPr="0084358B" w:rsidRDefault="006F55CB" w:rsidP="0084358B">
    <w:pPr>
      <w:pStyle w:val="BodyText"/>
      <w:pBdr>
        <w:top w:val="single" w:sz="4" w:space="1" w:color="auto"/>
      </w:pBdr>
      <w:tabs>
        <w:tab w:val="right" w:pos="9360"/>
      </w:tabs>
      <w:spacing w:before="20" w:after="20"/>
      <w:rPr>
        <w:sz w:val="18"/>
        <w:szCs w:val="18"/>
      </w:rPr>
    </w:pPr>
    <w:r w:rsidRPr="000C6F1F">
      <w:rPr>
        <w:rStyle w:val="PageNumber"/>
        <w:bCs/>
        <w:sz w:val="18"/>
        <w:szCs w:val="18"/>
      </w:rPr>
      <w:t xml:space="preserve">© </w:t>
    </w:r>
    <w:r>
      <w:rPr>
        <w:rStyle w:val="PageNumber"/>
        <w:bCs/>
        <w:sz w:val="18"/>
        <w:szCs w:val="18"/>
      </w:rPr>
      <w:t>2006</w:t>
    </w:r>
    <w:r w:rsidRPr="000C6F1F">
      <w:rPr>
        <w:rStyle w:val="PageNumber"/>
        <w:bCs/>
        <w:sz w:val="18"/>
        <w:szCs w:val="18"/>
      </w:rPr>
      <w:t>-201</w:t>
    </w:r>
    <w:r>
      <w:rPr>
        <w:rStyle w:val="PageNumber"/>
        <w:bCs/>
        <w:sz w:val="18"/>
        <w:szCs w:val="18"/>
      </w:rPr>
      <w:t>6</w:t>
    </w:r>
    <w:r w:rsidRPr="000C6F1F">
      <w:rPr>
        <w:rStyle w:val="PageNumber"/>
        <w:bCs/>
        <w:sz w:val="18"/>
        <w:szCs w:val="18"/>
      </w:rPr>
      <w:t xml:space="preserve"> PCI Security Standards Council, LLC. All Rights Reserved.</w:t>
    </w:r>
    <w:r w:rsidRPr="000C6F1F">
      <w:rPr>
        <w:rStyle w:val="PageNumber"/>
        <w:bCs/>
        <w:sz w:val="18"/>
        <w:szCs w:val="18"/>
      </w:rPr>
      <w:tab/>
    </w:r>
    <w:r w:rsidRPr="000C6F1F">
      <w:rPr>
        <w:sz w:val="18"/>
        <w:szCs w:val="18"/>
      </w:rPr>
      <w:t xml:space="preserve">Page </w:t>
    </w:r>
    <w:r w:rsidRPr="000C6F1F">
      <w:rPr>
        <w:rStyle w:val="PageNumber"/>
        <w:bCs/>
        <w:sz w:val="18"/>
        <w:szCs w:val="18"/>
      </w:rPr>
      <w:fldChar w:fldCharType="begin"/>
    </w:r>
    <w:r w:rsidRPr="000C6F1F">
      <w:rPr>
        <w:rStyle w:val="PageNumber"/>
        <w:bCs/>
        <w:sz w:val="18"/>
        <w:szCs w:val="18"/>
      </w:rPr>
      <w:instrText xml:space="preserve"> PAGE </w:instrText>
    </w:r>
    <w:r w:rsidRPr="000C6F1F">
      <w:rPr>
        <w:rStyle w:val="PageNumber"/>
        <w:bCs/>
        <w:sz w:val="18"/>
        <w:szCs w:val="18"/>
      </w:rPr>
      <w:fldChar w:fldCharType="separate"/>
    </w:r>
    <w:r w:rsidR="00194653">
      <w:rPr>
        <w:rStyle w:val="PageNumber"/>
        <w:bCs/>
        <w:noProof/>
        <w:sz w:val="18"/>
        <w:szCs w:val="18"/>
      </w:rPr>
      <w:t>1</w:t>
    </w:r>
    <w:r w:rsidRPr="000C6F1F">
      <w:rPr>
        <w:rStyle w:val="PageNumber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4DD60" w14:textId="024F4C87" w:rsidR="006F55CB" w:rsidRPr="0072514B" w:rsidRDefault="006F55CB" w:rsidP="0072514B">
    <w:pPr>
      <w:pStyle w:val="BodyText"/>
      <w:tabs>
        <w:tab w:val="right" w:pos="9360"/>
        <w:tab w:val="right" w:pos="12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D750B" w14:textId="77777777" w:rsidR="00B709B0" w:rsidRDefault="00B709B0">
      <w:r>
        <w:separator/>
      </w:r>
    </w:p>
  </w:footnote>
  <w:footnote w:type="continuationSeparator" w:id="0">
    <w:p w14:paraId="05A96610" w14:textId="77777777" w:rsidR="00B709B0" w:rsidRDefault="00B709B0">
      <w:r>
        <w:continuationSeparator/>
      </w:r>
    </w:p>
  </w:footnote>
  <w:footnote w:type="continuationNotice" w:id="1">
    <w:p w14:paraId="47518DCF" w14:textId="77777777" w:rsidR="00B709B0" w:rsidRDefault="00B709B0">
      <w:pPr>
        <w:spacing w:before="0" w:after="0" w:line="240" w:lineRule="auto"/>
      </w:pPr>
    </w:p>
  </w:footnote>
  <w:footnote w:id="2">
    <w:p w14:paraId="405F9A3D" w14:textId="2BEFB1D0" w:rsidR="006F55CB" w:rsidRPr="00EE70C8" w:rsidRDefault="006F55CB" w:rsidP="000C6F1F">
      <w:pPr>
        <w:pStyle w:val="FootnoteText"/>
        <w:spacing w:before="0" w:after="60"/>
        <w:ind w:left="187" w:hanging="187"/>
        <w:rPr>
          <w:sz w:val="16"/>
          <w:szCs w:val="18"/>
        </w:rPr>
      </w:pPr>
      <w:r w:rsidRPr="00EE70C8">
        <w:rPr>
          <w:rStyle w:val="FootnoteReference"/>
          <w:sz w:val="16"/>
          <w:szCs w:val="18"/>
        </w:rPr>
        <w:footnoteRef/>
      </w:r>
      <w:r w:rsidRPr="00EE70C8">
        <w:rPr>
          <w:sz w:val="16"/>
          <w:szCs w:val="18"/>
        </w:rPr>
        <w:t xml:space="preserve"> </w:t>
      </w:r>
      <w:r w:rsidRPr="00EE70C8">
        <w:rPr>
          <w:sz w:val="16"/>
          <w:szCs w:val="18"/>
        </w:rPr>
        <w:tab/>
        <w:t>Data encoded in the magnetic stripe</w:t>
      </w:r>
      <w:r>
        <w:rPr>
          <w:sz w:val="16"/>
          <w:szCs w:val="18"/>
        </w:rPr>
        <w:t xml:space="preserve"> or equivalent data on a chip</w:t>
      </w:r>
      <w:r w:rsidRPr="00EE70C8">
        <w:rPr>
          <w:sz w:val="16"/>
          <w:szCs w:val="18"/>
        </w:rPr>
        <w:t xml:space="preserve"> used for authorization duri</w:t>
      </w:r>
      <w:r>
        <w:rPr>
          <w:sz w:val="16"/>
          <w:szCs w:val="18"/>
        </w:rPr>
        <w:t xml:space="preserve">ng a card-present transaction. </w:t>
      </w:r>
      <w:r w:rsidRPr="00EE70C8">
        <w:rPr>
          <w:sz w:val="16"/>
          <w:szCs w:val="18"/>
        </w:rPr>
        <w:t xml:space="preserve">Entities may not retain full </w:t>
      </w:r>
      <w:r>
        <w:rPr>
          <w:sz w:val="16"/>
          <w:szCs w:val="18"/>
        </w:rPr>
        <w:t xml:space="preserve">track </w:t>
      </w:r>
      <w:r w:rsidRPr="00EE70C8">
        <w:rPr>
          <w:sz w:val="16"/>
          <w:szCs w:val="18"/>
        </w:rPr>
        <w:t>data af</w:t>
      </w:r>
      <w:r>
        <w:rPr>
          <w:sz w:val="16"/>
          <w:szCs w:val="18"/>
        </w:rPr>
        <w:t xml:space="preserve">ter transaction authorization. </w:t>
      </w:r>
      <w:r w:rsidRPr="00EE70C8">
        <w:rPr>
          <w:sz w:val="16"/>
          <w:szCs w:val="18"/>
        </w:rPr>
        <w:t xml:space="preserve">The only elements of track data that may be retained are </w:t>
      </w:r>
      <w:r>
        <w:rPr>
          <w:sz w:val="16"/>
          <w:szCs w:val="18"/>
        </w:rPr>
        <w:t xml:space="preserve">primary </w:t>
      </w:r>
      <w:r w:rsidRPr="00EE70C8">
        <w:rPr>
          <w:sz w:val="16"/>
          <w:szCs w:val="18"/>
        </w:rPr>
        <w:t>account number</w:t>
      </w:r>
      <w:r>
        <w:rPr>
          <w:sz w:val="16"/>
          <w:szCs w:val="18"/>
        </w:rPr>
        <w:t xml:space="preserve"> (PAN)</w:t>
      </w:r>
      <w:r w:rsidRPr="00EE70C8">
        <w:rPr>
          <w:sz w:val="16"/>
          <w:szCs w:val="18"/>
        </w:rPr>
        <w:t xml:space="preserve">, expiration date, and </w:t>
      </w:r>
      <w:r>
        <w:rPr>
          <w:sz w:val="16"/>
          <w:szCs w:val="18"/>
        </w:rPr>
        <w:t xml:space="preserve">cardholder </w:t>
      </w:r>
      <w:r w:rsidRPr="00EE70C8">
        <w:rPr>
          <w:sz w:val="16"/>
          <w:szCs w:val="18"/>
        </w:rPr>
        <w:t>name.</w:t>
      </w:r>
    </w:p>
  </w:footnote>
  <w:footnote w:id="3">
    <w:p w14:paraId="2EACF8FE" w14:textId="33832FC1" w:rsidR="006F55CB" w:rsidRPr="00EE70C8" w:rsidRDefault="006F55CB" w:rsidP="00EE48D9">
      <w:pPr>
        <w:pStyle w:val="FootnoteText"/>
        <w:spacing w:after="60"/>
        <w:ind w:left="187" w:hanging="187"/>
        <w:rPr>
          <w:sz w:val="16"/>
        </w:rPr>
      </w:pPr>
      <w:r w:rsidRPr="00EE70C8">
        <w:rPr>
          <w:rStyle w:val="FootnoteReference"/>
          <w:sz w:val="16"/>
        </w:rPr>
        <w:footnoteRef/>
      </w:r>
      <w:r w:rsidRPr="00EE70C8">
        <w:rPr>
          <w:sz w:val="16"/>
        </w:rPr>
        <w:t xml:space="preserve"> </w:t>
      </w:r>
      <w:r w:rsidRPr="00EE70C8">
        <w:rPr>
          <w:sz w:val="16"/>
        </w:rPr>
        <w:tab/>
      </w:r>
      <w:r w:rsidRPr="00EE70C8">
        <w:rPr>
          <w:sz w:val="16"/>
          <w:szCs w:val="18"/>
        </w:rPr>
        <w:t xml:space="preserve">The three- or four-digit value printed </w:t>
      </w:r>
      <w:r>
        <w:rPr>
          <w:sz w:val="16"/>
          <w:szCs w:val="18"/>
        </w:rPr>
        <w:t xml:space="preserve">by </w:t>
      </w:r>
      <w:r w:rsidRPr="00EE70C8">
        <w:rPr>
          <w:sz w:val="16"/>
          <w:szCs w:val="18"/>
        </w:rPr>
        <w:t xml:space="preserve">the signature panel or </w:t>
      </w:r>
      <w:r>
        <w:rPr>
          <w:sz w:val="16"/>
          <w:szCs w:val="18"/>
        </w:rPr>
        <w:t xml:space="preserve">on the </w:t>
      </w:r>
      <w:r w:rsidRPr="00EE70C8">
        <w:rPr>
          <w:sz w:val="16"/>
          <w:szCs w:val="18"/>
        </w:rPr>
        <w:t>face of a payment card used to verify card-not-present transactions.</w:t>
      </w:r>
    </w:p>
  </w:footnote>
  <w:footnote w:id="4">
    <w:p w14:paraId="58AE064B" w14:textId="06609C12" w:rsidR="006F55CB" w:rsidRPr="00EE70C8" w:rsidRDefault="006F55CB" w:rsidP="00423333">
      <w:pPr>
        <w:pStyle w:val="FootnoteText"/>
        <w:spacing w:after="60"/>
        <w:ind w:left="187" w:hanging="187"/>
        <w:rPr>
          <w:sz w:val="16"/>
        </w:rPr>
      </w:pPr>
      <w:r w:rsidRPr="00EE70C8">
        <w:rPr>
          <w:rStyle w:val="FootnoteReference"/>
          <w:sz w:val="16"/>
        </w:rPr>
        <w:footnoteRef/>
      </w:r>
      <w:r w:rsidRPr="00EE70C8">
        <w:rPr>
          <w:sz w:val="16"/>
        </w:rPr>
        <w:t xml:space="preserve"> </w:t>
      </w:r>
      <w:r w:rsidRPr="00EE70C8">
        <w:rPr>
          <w:sz w:val="16"/>
        </w:rPr>
        <w:tab/>
      </w:r>
      <w:r w:rsidRPr="00EE70C8">
        <w:rPr>
          <w:sz w:val="16"/>
          <w:szCs w:val="18"/>
        </w:rPr>
        <w:t xml:space="preserve">Personal </w:t>
      </w:r>
      <w:r>
        <w:rPr>
          <w:sz w:val="16"/>
          <w:szCs w:val="18"/>
        </w:rPr>
        <w:t>i</w:t>
      </w:r>
      <w:r w:rsidRPr="00EE70C8">
        <w:rPr>
          <w:sz w:val="16"/>
          <w:szCs w:val="18"/>
        </w:rPr>
        <w:t xml:space="preserve">dentification </w:t>
      </w:r>
      <w:r>
        <w:rPr>
          <w:sz w:val="16"/>
          <w:szCs w:val="18"/>
        </w:rPr>
        <w:t>n</w:t>
      </w:r>
      <w:r w:rsidRPr="00EE70C8">
        <w:rPr>
          <w:sz w:val="16"/>
          <w:szCs w:val="18"/>
        </w:rPr>
        <w:t>umber entered by cardholder during a card-present transaction, and/or encrypted PIN block present within the transaction message.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4614" w14:textId="7CAB92D6" w:rsidR="006F55CB" w:rsidRDefault="006F55CB" w:rsidP="00B9264D">
    <w:pPr>
      <w:pStyle w:val="Header"/>
      <w:spacing w:before="120"/>
      <w:ind w:left="-8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C8187" w14:textId="77777777" w:rsidR="006F55CB" w:rsidRDefault="006F55CB" w:rsidP="00A36FB2">
    <w:pPr>
      <w:pStyle w:val="Header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B7C8A" w14:textId="7B8F57D9" w:rsidR="006F55CB" w:rsidRDefault="006F55CB" w:rsidP="0037764C">
    <w:pPr>
      <w:pStyle w:val="Header"/>
      <w:spacing w:before="120"/>
      <w:ind w:left="0"/>
    </w:pPr>
    <w:r>
      <w:rPr>
        <w:noProof/>
      </w:rPr>
      <mc:AlternateContent>
        <mc:Choice Requires="wpg">
          <w:drawing>
            <wp:inline distT="0" distB="0" distL="0" distR="0" wp14:anchorId="7B7C6813" wp14:editId="6226142D">
              <wp:extent cx="5958354" cy="333375"/>
              <wp:effectExtent l="0" t="0" r="23495" b="9525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8354" cy="333375"/>
                        <a:chOff x="0" y="0"/>
                        <a:chExt cx="5958354" cy="333375"/>
                      </a:xfrm>
                    </wpg:grpSpPr>
                    <wps:wsp>
                      <wps:cNvPr id="1" name="Straight Connector 1"/>
                      <wps:cNvCnPr>
                        <a:cxnSpLocks noChangeShapeType="1"/>
                      </wps:cNvCnPr>
                      <wps:spPr bwMode="auto">
                        <a:xfrm>
                          <a:off x="1084729" y="251011"/>
                          <a:ext cx="487362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6A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Picture 5" descr="Description: Description: Description: Final-PCI-SSC-Mark-R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5D6609A" id="Group 3" o:spid="_x0000_s1026" style="width:469.15pt;height:26.25pt;mso-position-horizontal-relative:char;mso-position-vertical-relative:line" coordsize="59583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">
              <v:line id="Straight Connector 1" o:spid="_x0000_s1027" style="position:absolute;visibility:visible;mso-wrap-style:square" from="10847,2510" to="59583,2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48cIAAADaAAAADwAAAGRycy9kb3ducmV2LnhtbESPQWvDMAyF74X9B6PCbo3THLqS1Q1j&#10;LFDYqd162E3EWhwWyyFym+zfz4XCTkK89z497arZ9+pKo3SBDayzHBRxE2zHrYHPj3q1BSUR2WIf&#10;mAz8kkC1f1jssLRh4iNdT7FVCcJSogEX41BqLY0jj5KFgThp32H0GNM6ttqOOCW473WR5xvtseN0&#10;weFAr46an9PFJ8r0tDm0hcxNfTnX2r3J17tsjXlczi/PoCLN8d98Tx9sqg+3V25T7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b48cIAAADaAAAADwAAAAAAAAAAAAAA&#10;AAChAgAAZHJzL2Rvd25yZXYueG1sUEsFBgAAAAAEAAQA+QAAAJADAAAAAA==&#10;" strokecolor="#006a71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Description: Description: Description: Final-PCI-SSC-Mark-R.PNG" style="position:absolute;width:10763;height:3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4NLPEAAAA2gAAAA8AAABkcnMvZG93bnJldi54bWxEj09rwkAUxO8Fv8PyCr01m1gqmrqKKFJ7&#10;9A9obs/saxKafRuya4zfvisIHoeZ+Q0znfemFh21rrKsIIliEMS51RUXCg779fsYhPPIGmvLpOBG&#10;DuazwcsUU22vvKVu5wsRIOxSVFB636RSurwkgy6yDXHwfm1r0AfZFlK3eA1wU8thHI+kwYrDQokN&#10;LUvK/3YXo2Bzyb67n3XSLW+nLDtPVsdmknwo9fbaL75AeOr9M/xob7SCT7hfCTdAz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4NLPEAAAA2gAAAA8AAAAAAAAAAAAAAAAA&#10;nwIAAGRycy9kb3ducmV2LnhtbFBLBQYAAAAABAAEAPcAAACQAwAAAAA=&#10;">
                <v:imagedata r:id="rId2" o:title=" Final-PCI-SSC-Mark-R"/>
                <v:path arrowok="t"/>
                <o:lock v:ext="edit" aspectratio="f"/>
              </v:shape>
              <w10:anchorlock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1C37D" w14:textId="1311CB31" w:rsidR="006F55CB" w:rsidRPr="00B9264D" w:rsidRDefault="006F55CB" w:rsidP="00B9264D">
    <w:pPr>
      <w:pStyle w:val="Header"/>
      <w:jc w:val="right"/>
    </w:pPr>
    <w:r>
      <w:rPr>
        <w:noProof/>
      </w:rPr>
      <w:drawing>
        <wp:inline distT="0" distB="0" distL="0" distR="0" wp14:anchorId="4FE6AF8B" wp14:editId="5FE9453B">
          <wp:extent cx="1943100" cy="587562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pciss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87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E0CBD2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D2D60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18E1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3EE7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46AC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5C816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796FF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C589C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DA26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1122A"/>
    <w:multiLevelType w:val="hybridMultilevel"/>
    <w:tmpl w:val="79AA012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04DC1308"/>
    <w:multiLevelType w:val="hybridMultilevel"/>
    <w:tmpl w:val="262E0418"/>
    <w:lvl w:ilvl="0" w:tplc="04090001">
      <w:start w:val="1"/>
      <w:numFmt w:val="bullet"/>
      <w:pStyle w:val="table11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06BE6580"/>
    <w:multiLevelType w:val="hybridMultilevel"/>
    <w:tmpl w:val="E6CA5A14"/>
    <w:lvl w:ilvl="0" w:tplc="3AB48F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129CE"/>
    <w:multiLevelType w:val="hybridMultilevel"/>
    <w:tmpl w:val="FBFA3E56"/>
    <w:lvl w:ilvl="0" w:tplc="CDF605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1F35A62"/>
    <w:multiLevelType w:val="hybridMultilevel"/>
    <w:tmpl w:val="FF26E1E6"/>
    <w:lvl w:ilvl="0" w:tplc="758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C5CC9"/>
    <w:multiLevelType w:val="hybridMultilevel"/>
    <w:tmpl w:val="AB58F77E"/>
    <w:lvl w:ilvl="0" w:tplc="3194F5BE">
      <w:start w:val="1"/>
      <w:numFmt w:val="bullet"/>
      <w:pStyle w:val="dashindent2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 w:cs="Times New Roman" w:hint="default"/>
        <w:sz w:val="24"/>
      </w:rPr>
    </w:lvl>
    <w:lvl w:ilvl="1" w:tplc="00190409" w:tentative="1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04"/>
        </w:tabs>
        <w:ind w:left="310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24"/>
        </w:tabs>
        <w:ind w:left="382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264"/>
        </w:tabs>
        <w:ind w:left="526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984"/>
        </w:tabs>
        <w:ind w:left="598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</w:rPr>
    </w:lvl>
  </w:abstractNum>
  <w:abstractNum w:abstractNumId="15" w15:restartNumberingAfterBreak="0">
    <w:nsid w:val="153C547D"/>
    <w:multiLevelType w:val="hybridMultilevel"/>
    <w:tmpl w:val="B30A2290"/>
    <w:lvl w:ilvl="0" w:tplc="5FB89152">
      <w:start w:val="1"/>
      <w:numFmt w:val="bullet"/>
      <w:pStyle w:val="tbl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7C2AAF"/>
    <w:multiLevelType w:val="hybridMultilevel"/>
    <w:tmpl w:val="5C689066"/>
    <w:lvl w:ilvl="0" w:tplc="04090005">
      <w:start w:val="1"/>
      <w:numFmt w:val="bullet"/>
      <w:pStyle w:val="PROV-L1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pStyle w:val="PROV-L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75BB8"/>
    <w:multiLevelType w:val="hybridMultilevel"/>
    <w:tmpl w:val="CBBA5688"/>
    <w:lvl w:ilvl="0" w:tplc="1960DB4C">
      <w:start w:val="1"/>
      <w:numFmt w:val="bullet"/>
      <w:pStyle w:val="table111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color w:val="auto"/>
        <w:sz w:val="18"/>
      </w:rPr>
    </w:lvl>
    <w:lvl w:ilvl="1" w:tplc="04090019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8" w15:restartNumberingAfterBreak="0">
    <w:nsid w:val="1DFD38F3"/>
    <w:multiLevelType w:val="hybridMultilevel"/>
    <w:tmpl w:val="EF8EA1CA"/>
    <w:lvl w:ilvl="0" w:tplc="2A0C837E">
      <w:start w:val="1"/>
      <w:numFmt w:val="bullet"/>
      <w:pStyle w:val="tabletex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F575B"/>
    <w:multiLevelType w:val="hybridMultilevel"/>
    <w:tmpl w:val="28828F08"/>
    <w:lvl w:ilvl="0" w:tplc="36BACEDA">
      <w:start w:val="1"/>
      <w:numFmt w:val="bullet"/>
      <w:pStyle w:val="Bulletlevel2"/>
      <w:lvlText w:val=""/>
      <w:lvlJc w:val="left"/>
      <w:pPr>
        <w:tabs>
          <w:tab w:val="num" w:pos="576"/>
        </w:tabs>
        <w:ind w:left="432" w:hanging="216"/>
      </w:pPr>
      <w:rPr>
        <w:rFonts w:ascii="Wingdings" w:hAnsi="Wingdings" w:hint="default"/>
        <w:sz w:val="14"/>
      </w:rPr>
    </w:lvl>
    <w:lvl w:ilvl="1" w:tplc="00030409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29C06D2D"/>
    <w:multiLevelType w:val="hybridMultilevel"/>
    <w:tmpl w:val="BB787784"/>
    <w:lvl w:ilvl="0" w:tplc="A6BE5462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6F92"/>
    <w:multiLevelType w:val="hybridMultilevel"/>
    <w:tmpl w:val="60E6ECD0"/>
    <w:lvl w:ilvl="0" w:tplc="E294C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67BFB"/>
    <w:multiLevelType w:val="hybridMultilevel"/>
    <w:tmpl w:val="CB5C2854"/>
    <w:lvl w:ilvl="0" w:tplc="3194F5BE">
      <w:start w:val="1"/>
      <w:numFmt w:val="bullet"/>
      <w:pStyle w:val="tblindent1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190409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45674A7"/>
    <w:multiLevelType w:val="hybridMultilevel"/>
    <w:tmpl w:val="9AFAFDE6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F3715"/>
    <w:multiLevelType w:val="hybridMultilevel"/>
    <w:tmpl w:val="701680FC"/>
    <w:lvl w:ilvl="0" w:tplc="C90CCDE8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55BB4"/>
    <w:multiLevelType w:val="hybridMultilevel"/>
    <w:tmpl w:val="00E23054"/>
    <w:lvl w:ilvl="0" w:tplc="C568B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40BE3"/>
    <w:multiLevelType w:val="hybridMultilevel"/>
    <w:tmpl w:val="799CFA88"/>
    <w:lvl w:ilvl="0" w:tplc="DD8C7A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064F78"/>
    <w:multiLevelType w:val="singleLevel"/>
    <w:tmpl w:val="C8589476"/>
    <w:lvl w:ilvl="0">
      <w:start w:val="1"/>
      <w:numFmt w:val="bullet"/>
      <w:pStyle w:val="Bullet0"/>
      <w:lvlText w:val=""/>
      <w:lvlJc w:val="left"/>
      <w:pPr>
        <w:tabs>
          <w:tab w:val="num" w:pos="360"/>
        </w:tabs>
        <w:ind w:left="288" w:hanging="288"/>
      </w:pPr>
      <w:rPr>
        <w:rFonts w:ascii="Wingdings" w:hAnsi="Wingdings" w:hint="default"/>
        <w:sz w:val="22"/>
      </w:rPr>
    </w:lvl>
  </w:abstractNum>
  <w:abstractNum w:abstractNumId="28" w15:restartNumberingAfterBreak="0">
    <w:nsid w:val="4C1F114B"/>
    <w:multiLevelType w:val="hybridMultilevel"/>
    <w:tmpl w:val="39920FC6"/>
    <w:lvl w:ilvl="0" w:tplc="CDF6052E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2104F"/>
    <w:multiLevelType w:val="hybridMultilevel"/>
    <w:tmpl w:val="541E9BA2"/>
    <w:lvl w:ilvl="0" w:tplc="2E721944">
      <w:start w:val="1"/>
      <w:numFmt w:val="bullet"/>
      <w:pStyle w:val="Table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19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34004"/>
    <w:multiLevelType w:val="hybridMultilevel"/>
    <w:tmpl w:val="FF26E1E6"/>
    <w:lvl w:ilvl="0" w:tplc="758E6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17842"/>
    <w:multiLevelType w:val="hybridMultilevel"/>
    <w:tmpl w:val="136090C8"/>
    <w:lvl w:ilvl="0" w:tplc="E072F26C">
      <w:start w:val="1"/>
      <w:numFmt w:val="lowerLetter"/>
      <w:pStyle w:val="tabletextnumb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53A9"/>
    <w:multiLevelType w:val="hybridMultilevel"/>
    <w:tmpl w:val="7F101FD8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4E2D"/>
    <w:multiLevelType w:val="hybridMultilevel"/>
    <w:tmpl w:val="8E084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85466"/>
    <w:multiLevelType w:val="hybridMultilevel"/>
    <w:tmpl w:val="001695E6"/>
    <w:lvl w:ilvl="0" w:tplc="3194F5BE">
      <w:start w:val="1"/>
      <w:numFmt w:val="bullet"/>
      <w:pStyle w:val="BulletListSingle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019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ramond" w:hint="default"/>
      </w:rPr>
    </w:lvl>
    <w:lvl w:ilvl="2" w:tplc="001B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ramond" w:hint="default"/>
      </w:rPr>
    </w:lvl>
    <w:lvl w:ilvl="5" w:tplc="001B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Garamond" w:hint="default"/>
      </w:rPr>
    </w:lvl>
    <w:lvl w:ilvl="8" w:tplc="001B0409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66D2687"/>
    <w:multiLevelType w:val="hybridMultilevel"/>
    <w:tmpl w:val="30A48094"/>
    <w:lvl w:ilvl="0" w:tplc="F98E4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C46F3"/>
    <w:multiLevelType w:val="hybridMultilevel"/>
    <w:tmpl w:val="7F101FD8"/>
    <w:lvl w:ilvl="0" w:tplc="10E20D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061F9"/>
    <w:multiLevelType w:val="hybridMultilevel"/>
    <w:tmpl w:val="47C2583C"/>
    <w:lvl w:ilvl="0" w:tplc="3696A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C2C43"/>
    <w:multiLevelType w:val="hybridMultilevel"/>
    <w:tmpl w:val="97541B9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825305"/>
    <w:multiLevelType w:val="singleLevel"/>
    <w:tmpl w:val="5BF2BF74"/>
    <w:lvl w:ilvl="0">
      <w:start w:val="1"/>
      <w:numFmt w:val="bullet"/>
      <w:pStyle w:val="Sub-bullet"/>
      <w:lvlText w:val="–"/>
      <w:lvlJc w:val="left"/>
      <w:pPr>
        <w:tabs>
          <w:tab w:val="num" w:pos="360"/>
        </w:tabs>
        <w:ind w:left="216" w:hanging="216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74F34C65"/>
    <w:multiLevelType w:val="hybridMultilevel"/>
    <w:tmpl w:val="C6D6A1AE"/>
    <w:lvl w:ilvl="0" w:tplc="3BC0B51E">
      <w:start w:val="1"/>
      <w:numFmt w:val="bullet"/>
      <w:lvlText w:val=""/>
      <w:lvlJc w:val="left"/>
      <w:pPr>
        <w:ind w:left="1458" w:hanging="288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1" w15:restartNumberingAfterBreak="0">
    <w:nsid w:val="7C4B177B"/>
    <w:multiLevelType w:val="hybridMultilevel"/>
    <w:tmpl w:val="0D281D7E"/>
    <w:lvl w:ilvl="0" w:tplc="04090001">
      <w:start w:val="1"/>
      <w:numFmt w:val="bullet"/>
      <w:pStyle w:val="arrowbullet"/>
      <w:lvlText w:val="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9"/>
  </w:num>
  <w:num w:numId="11">
    <w:abstractNumId w:val="19"/>
  </w:num>
  <w:num w:numId="12">
    <w:abstractNumId w:val="14"/>
  </w:num>
  <w:num w:numId="13">
    <w:abstractNumId w:val="27"/>
  </w:num>
  <w:num w:numId="14">
    <w:abstractNumId w:val="29"/>
  </w:num>
  <w:num w:numId="15">
    <w:abstractNumId w:val="22"/>
  </w:num>
  <w:num w:numId="16">
    <w:abstractNumId w:val="34"/>
  </w:num>
  <w:num w:numId="17">
    <w:abstractNumId w:val="38"/>
  </w:num>
  <w:num w:numId="18">
    <w:abstractNumId w:val="24"/>
  </w:num>
  <w:num w:numId="19">
    <w:abstractNumId w:val="33"/>
  </w:num>
  <w:num w:numId="20">
    <w:abstractNumId w:val="26"/>
  </w:num>
  <w:num w:numId="21">
    <w:abstractNumId w:val="41"/>
  </w:num>
  <w:num w:numId="22">
    <w:abstractNumId w:val="15"/>
  </w:num>
  <w:num w:numId="23">
    <w:abstractNumId w:val="16"/>
  </w:num>
  <w:num w:numId="24">
    <w:abstractNumId w:val="20"/>
  </w:num>
  <w:num w:numId="25">
    <w:abstractNumId w:val="9"/>
  </w:num>
  <w:num w:numId="26">
    <w:abstractNumId w:val="17"/>
  </w:num>
  <w:num w:numId="27">
    <w:abstractNumId w:val="10"/>
  </w:num>
  <w:num w:numId="28">
    <w:abstractNumId w:val="23"/>
  </w:num>
  <w:num w:numId="29">
    <w:abstractNumId w:val="35"/>
  </w:num>
  <w:num w:numId="30">
    <w:abstractNumId w:val="37"/>
  </w:num>
  <w:num w:numId="31">
    <w:abstractNumId w:val="11"/>
  </w:num>
  <w:num w:numId="32">
    <w:abstractNumId w:val="30"/>
  </w:num>
  <w:num w:numId="33">
    <w:abstractNumId w:val="25"/>
  </w:num>
  <w:num w:numId="34">
    <w:abstractNumId w:val="36"/>
  </w:num>
  <w:num w:numId="35">
    <w:abstractNumId w:val="32"/>
  </w:num>
  <w:num w:numId="36">
    <w:abstractNumId w:val="31"/>
  </w:num>
  <w:num w:numId="37">
    <w:abstractNumId w:val="31"/>
    <w:lvlOverride w:ilvl="0">
      <w:startOverride w:val="1"/>
    </w:lvlOverride>
  </w:num>
  <w:num w:numId="38">
    <w:abstractNumId w:val="31"/>
    <w:lvlOverride w:ilvl="0">
      <w:startOverride w:val="1"/>
    </w:lvlOverride>
  </w:num>
  <w:num w:numId="39">
    <w:abstractNumId w:val="31"/>
    <w:lvlOverride w:ilvl="0">
      <w:startOverride w:val="1"/>
    </w:lvlOverride>
  </w:num>
  <w:num w:numId="40">
    <w:abstractNumId w:val="31"/>
    <w:lvlOverride w:ilvl="0">
      <w:startOverride w:val="1"/>
    </w:lvlOverride>
  </w:num>
  <w:num w:numId="41">
    <w:abstractNumId w:val="31"/>
    <w:lvlOverride w:ilvl="0">
      <w:startOverride w:val="1"/>
    </w:lvlOverride>
  </w:num>
  <w:num w:numId="42">
    <w:abstractNumId w:val="31"/>
    <w:lvlOverride w:ilvl="0">
      <w:startOverride w:val="1"/>
    </w:lvlOverride>
  </w:num>
  <w:num w:numId="43">
    <w:abstractNumId w:val="31"/>
    <w:lvlOverride w:ilvl="0">
      <w:startOverride w:val="1"/>
    </w:lvlOverride>
  </w:num>
  <w:num w:numId="44">
    <w:abstractNumId w:val="31"/>
    <w:lvlOverride w:ilvl="0">
      <w:startOverride w:val="1"/>
    </w:lvlOverride>
  </w:num>
  <w:num w:numId="45">
    <w:abstractNumId w:val="31"/>
    <w:lvlOverride w:ilvl="0">
      <w:startOverride w:val="1"/>
    </w:lvlOverride>
  </w:num>
  <w:num w:numId="46">
    <w:abstractNumId w:val="31"/>
    <w:lvlOverride w:ilvl="0">
      <w:startOverride w:val="1"/>
    </w:lvlOverride>
  </w:num>
  <w:num w:numId="47">
    <w:abstractNumId w:val="31"/>
    <w:lvlOverride w:ilvl="0">
      <w:startOverride w:val="1"/>
    </w:lvlOverride>
  </w:num>
  <w:num w:numId="48">
    <w:abstractNumId w:val="31"/>
    <w:lvlOverride w:ilvl="0">
      <w:startOverride w:val="1"/>
    </w:lvlOverride>
  </w:num>
  <w:num w:numId="49">
    <w:abstractNumId w:val="31"/>
    <w:lvlOverride w:ilvl="0">
      <w:startOverride w:val="1"/>
    </w:lvlOverride>
  </w:num>
  <w:num w:numId="50">
    <w:abstractNumId w:val="31"/>
    <w:lvlOverride w:ilvl="0">
      <w:startOverride w:val="1"/>
    </w:lvlOverride>
  </w:num>
  <w:num w:numId="51">
    <w:abstractNumId w:val="31"/>
    <w:lvlOverride w:ilvl="0">
      <w:startOverride w:val="1"/>
    </w:lvlOverride>
  </w:num>
  <w:num w:numId="52">
    <w:abstractNumId w:val="31"/>
    <w:lvlOverride w:ilvl="0">
      <w:startOverride w:val="1"/>
    </w:lvlOverride>
  </w:num>
  <w:num w:numId="53">
    <w:abstractNumId w:val="31"/>
    <w:lvlOverride w:ilvl="0">
      <w:startOverride w:val="1"/>
    </w:lvlOverride>
  </w:num>
  <w:num w:numId="54">
    <w:abstractNumId w:val="31"/>
    <w:lvlOverride w:ilvl="0">
      <w:startOverride w:val="1"/>
    </w:lvlOverride>
  </w:num>
  <w:num w:numId="55">
    <w:abstractNumId w:val="31"/>
    <w:lvlOverride w:ilvl="0">
      <w:startOverride w:val="1"/>
    </w:lvlOverride>
  </w:num>
  <w:num w:numId="56">
    <w:abstractNumId w:val="31"/>
    <w:lvlOverride w:ilvl="0">
      <w:startOverride w:val="1"/>
    </w:lvlOverride>
  </w:num>
  <w:num w:numId="57">
    <w:abstractNumId w:val="31"/>
    <w:lvlOverride w:ilvl="0">
      <w:startOverride w:val="1"/>
    </w:lvlOverride>
  </w:num>
  <w:num w:numId="58">
    <w:abstractNumId w:val="31"/>
    <w:lvlOverride w:ilvl="0">
      <w:startOverride w:val="1"/>
    </w:lvlOverride>
  </w:num>
  <w:num w:numId="59">
    <w:abstractNumId w:val="31"/>
    <w:lvlOverride w:ilvl="0">
      <w:startOverride w:val="1"/>
    </w:lvlOverride>
  </w:num>
  <w:num w:numId="60">
    <w:abstractNumId w:val="31"/>
    <w:lvlOverride w:ilvl="0">
      <w:startOverride w:val="1"/>
    </w:lvlOverride>
  </w:num>
  <w:num w:numId="61">
    <w:abstractNumId w:val="31"/>
    <w:lvlOverride w:ilvl="0">
      <w:startOverride w:val="1"/>
    </w:lvlOverride>
  </w:num>
  <w:num w:numId="62">
    <w:abstractNumId w:val="31"/>
    <w:lvlOverride w:ilvl="0">
      <w:startOverride w:val="1"/>
    </w:lvlOverride>
  </w:num>
  <w:num w:numId="63">
    <w:abstractNumId w:val="31"/>
    <w:lvlOverride w:ilvl="0">
      <w:startOverride w:val="1"/>
    </w:lvlOverride>
  </w:num>
  <w:num w:numId="64">
    <w:abstractNumId w:val="31"/>
    <w:lvlOverride w:ilvl="0">
      <w:startOverride w:val="1"/>
    </w:lvlOverride>
  </w:num>
  <w:num w:numId="65">
    <w:abstractNumId w:val="31"/>
    <w:lvlOverride w:ilvl="0">
      <w:startOverride w:val="1"/>
    </w:lvlOverride>
  </w:num>
  <w:num w:numId="66">
    <w:abstractNumId w:val="31"/>
    <w:lvlOverride w:ilvl="0">
      <w:startOverride w:val="1"/>
    </w:lvlOverride>
  </w:num>
  <w:num w:numId="67">
    <w:abstractNumId w:val="31"/>
    <w:lvlOverride w:ilvl="0">
      <w:startOverride w:val="1"/>
    </w:lvlOverride>
  </w:num>
  <w:num w:numId="68">
    <w:abstractNumId w:val="31"/>
    <w:lvlOverride w:ilvl="0">
      <w:startOverride w:val="1"/>
    </w:lvlOverride>
  </w:num>
  <w:num w:numId="69">
    <w:abstractNumId w:val="31"/>
    <w:lvlOverride w:ilvl="0">
      <w:startOverride w:val="1"/>
    </w:lvlOverride>
  </w:num>
  <w:num w:numId="70">
    <w:abstractNumId w:val="31"/>
    <w:lvlOverride w:ilvl="0">
      <w:startOverride w:val="1"/>
    </w:lvlOverride>
  </w:num>
  <w:num w:numId="71">
    <w:abstractNumId w:val="31"/>
    <w:lvlOverride w:ilvl="0">
      <w:startOverride w:val="1"/>
    </w:lvlOverride>
  </w:num>
  <w:num w:numId="72">
    <w:abstractNumId w:val="18"/>
  </w:num>
  <w:num w:numId="73">
    <w:abstractNumId w:val="31"/>
    <w:lvlOverride w:ilvl="0">
      <w:startOverride w:val="1"/>
    </w:lvlOverride>
  </w:num>
  <w:num w:numId="74">
    <w:abstractNumId w:val="31"/>
    <w:lvlOverride w:ilvl="0">
      <w:startOverride w:val="1"/>
    </w:lvlOverride>
  </w:num>
  <w:num w:numId="75">
    <w:abstractNumId w:val="31"/>
    <w:lvlOverride w:ilvl="0">
      <w:startOverride w:val="1"/>
    </w:lvlOverride>
  </w:num>
  <w:num w:numId="76">
    <w:abstractNumId w:val="31"/>
    <w:lvlOverride w:ilvl="0">
      <w:startOverride w:val="1"/>
    </w:lvlOverride>
  </w:num>
  <w:num w:numId="77">
    <w:abstractNumId w:val="31"/>
    <w:lvlOverride w:ilvl="0">
      <w:startOverride w:val="1"/>
    </w:lvlOverride>
  </w:num>
  <w:num w:numId="78">
    <w:abstractNumId w:val="31"/>
    <w:lvlOverride w:ilvl="0">
      <w:startOverride w:val="1"/>
    </w:lvlOverride>
  </w:num>
  <w:num w:numId="79">
    <w:abstractNumId w:val="31"/>
    <w:lvlOverride w:ilvl="0">
      <w:startOverride w:val="1"/>
    </w:lvlOverride>
  </w:num>
  <w:num w:numId="80">
    <w:abstractNumId w:val="31"/>
    <w:lvlOverride w:ilvl="0">
      <w:startOverride w:val="1"/>
    </w:lvlOverride>
  </w:num>
  <w:num w:numId="81">
    <w:abstractNumId w:val="31"/>
    <w:lvlOverride w:ilvl="0">
      <w:startOverride w:val="1"/>
    </w:lvlOverride>
  </w:num>
  <w:num w:numId="82">
    <w:abstractNumId w:val="31"/>
    <w:lvlOverride w:ilvl="0">
      <w:startOverride w:val="1"/>
    </w:lvlOverride>
  </w:num>
  <w:num w:numId="83">
    <w:abstractNumId w:val="31"/>
    <w:lvlOverride w:ilvl="0">
      <w:startOverride w:val="1"/>
    </w:lvlOverride>
  </w:num>
  <w:num w:numId="84">
    <w:abstractNumId w:val="31"/>
    <w:lvlOverride w:ilvl="0">
      <w:startOverride w:val="1"/>
    </w:lvlOverride>
  </w:num>
  <w:num w:numId="85">
    <w:abstractNumId w:val="31"/>
    <w:lvlOverride w:ilvl="0">
      <w:startOverride w:val="1"/>
    </w:lvlOverride>
  </w:num>
  <w:num w:numId="86">
    <w:abstractNumId w:val="31"/>
    <w:lvlOverride w:ilvl="0">
      <w:startOverride w:val="1"/>
    </w:lvlOverride>
  </w:num>
  <w:num w:numId="87">
    <w:abstractNumId w:val="31"/>
    <w:lvlOverride w:ilvl="0">
      <w:startOverride w:val="1"/>
    </w:lvlOverride>
  </w:num>
  <w:num w:numId="88">
    <w:abstractNumId w:val="31"/>
    <w:lvlOverride w:ilvl="0">
      <w:startOverride w:val="1"/>
    </w:lvlOverride>
  </w:num>
  <w:num w:numId="89">
    <w:abstractNumId w:val="31"/>
    <w:lvlOverride w:ilvl="0">
      <w:startOverride w:val="1"/>
    </w:lvlOverride>
  </w:num>
  <w:num w:numId="90">
    <w:abstractNumId w:val="31"/>
    <w:lvlOverride w:ilvl="0">
      <w:startOverride w:val="1"/>
    </w:lvlOverride>
  </w:num>
  <w:num w:numId="91">
    <w:abstractNumId w:val="31"/>
    <w:lvlOverride w:ilvl="0">
      <w:startOverride w:val="1"/>
    </w:lvlOverride>
  </w:num>
  <w:num w:numId="92">
    <w:abstractNumId w:val="31"/>
    <w:lvlOverride w:ilvl="0">
      <w:startOverride w:val="1"/>
    </w:lvlOverride>
  </w:num>
  <w:num w:numId="93">
    <w:abstractNumId w:val="31"/>
    <w:lvlOverride w:ilvl="0">
      <w:startOverride w:val="1"/>
    </w:lvlOverride>
  </w:num>
  <w:num w:numId="94">
    <w:abstractNumId w:val="31"/>
    <w:lvlOverride w:ilvl="0">
      <w:startOverride w:val="1"/>
    </w:lvlOverride>
  </w:num>
  <w:num w:numId="95">
    <w:abstractNumId w:val="31"/>
    <w:lvlOverride w:ilvl="0">
      <w:startOverride w:val="1"/>
    </w:lvlOverride>
  </w:num>
  <w:num w:numId="96">
    <w:abstractNumId w:val="31"/>
    <w:lvlOverride w:ilvl="0">
      <w:startOverride w:val="1"/>
    </w:lvlOverride>
  </w:num>
  <w:num w:numId="97">
    <w:abstractNumId w:val="31"/>
    <w:lvlOverride w:ilvl="0">
      <w:startOverride w:val="1"/>
    </w:lvlOverride>
  </w:num>
  <w:num w:numId="98">
    <w:abstractNumId w:val="31"/>
    <w:lvlOverride w:ilvl="0">
      <w:startOverride w:val="1"/>
    </w:lvlOverride>
  </w:num>
  <w:num w:numId="99">
    <w:abstractNumId w:val="28"/>
  </w:num>
  <w:num w:numId="100">
    <w:abstractNumId w:val="12"/>
  </w:num>
  <w:num w:numId="101">
    <w:abstractNumId w:val="12"/>
    <w:lvlOverride w:ilvl="0">
      <w:startOverride w:val="1"/>
    </w:lvlOverride>
  </w:num>
  <w:num w:numId="102">
    <w:abstractNumId w:val="13"/>
  </w:num>
  <w:num w:numId="103">
    <w:abstractNumId w:val="31"/>
    <w:lvlOverride w:ilvl="0">
      <w:startOverride w:val="1"/>
    </w:lvlOverride>
  </w:num>
  <w:num w:numId="104">
    <w:abstractNumId w:val="40"/>
  </w:num>
  <w:num w:numId="105">
    <w:abstractNumId w:val="21"/>
  </w:num>
  <w:num w:numId="106">
    <w:abstractNumId w:val="31"/>
    <w:lvlOverride w:ilvl="0">
      <w:startOverride w:val="1"/>
    </w:lvlOverride>
  </w:num>
  <w:num w:numId="107">
    <w:abstractNumId w:val="3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8mi2eE3vwApnVaXZpHFRKc0o2Txyq0vUj+qgNem51UjN6P+ekX0J+tOGrNqgR1VBxehOjLzH8X2BU0TeeyPFDQ==" w:salt="aKHmXVi/rUSWmqwGyhlEV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09"/>
    <w:rsid w:val="000013FE"/>
    <w:rsid w:val="000021D1"/>
    <w:rsid w:val="0000265E"/>
    <w:rsid w:val="00004001"/>
    <w:rsid w:val="000046AD"/>
    <w:rsid w:val="0002437F"/>
    <w:rsid w:val="00024E98"/>
    <w:rsid w:val="00025149"/>
    <w:rsid w:val="000267BA"/>
    <w:rsid w:val="000276E2"/>
    <w:rsid w:val="00027C2B"/>
    <w:rsid w:val="0003038B"/>
    <w:rsid w:val="0003257B"/>
    <w:rsid w:val="00033510"/>
    <w:rsid w:val="00037218"/>
    <w:rsid w:val="00037464"/>
    <w:rsid w:val="00051281"/>
    <w:rsid w:val="0005585E"/>
    <w:rsid w:val="000573ED"/>
    <w:rsid w:val="000632EA"/>
    <w:rsid w:val="000658EB"/>
    <w:rsid w:val="0008356C"/>
    <w:rsid w:val="00090AC1"/>
    <w:rsid w:val="00091D32"/>
    <w:rsid w:val="000922F5"/>
    <w:rsid w:val="0009315E"/>
    <w:rsid w:val="000A13B5"/>
    <w:rsid w:val="000A651D"/>
    <w:rsid w:val="000A6F45"/>
    <w:rsid w:val="000A79E1"/>
    <w:rsid w:val="000B4408"/>
    <w:rsid w:val="000B54F1"/>
    <w:rsid w:val="000C2375"/>
    <w:rsid w:val="000C3C8F"/>
    <w:rsid w:val="000C4B0F"/>
    <w:rsid w:val="000C6F1F"/>
    <w:rsid w:val="000D39D4"/>
    <w:rsid w:val="000E0414"/>
    <w:rsid w:val="000E0792"/>
    <w:rsid w:val="000E12FD"/>
    <w:rsid w:val="000E6BAD"/>
    <w:rsid w:val="000F1B34"/>
    <w:rsid w:val="000F3530"/>
    <w:rsid w:val="000F3736"/>
    <w:rsid w:val="000F41E9"/>
    <w:rsid w:val="00102F8F"/>
    <w:rsid w:val="0010513F"/>
    <w:rsid w:val="001067D9"/>
    <w:rsid w:val="001079A0"/>
    <w:rsid w:val="00113325"/>
    <w:rsid w:val="00121946"/>
    <w:rsid w:val="00123925"/>
    <w:rsid w:val="00127CBC"/>
    <w:rsid w:val="00130B5F"/>
    <w:rsid w:val="00133496"/>
    <w:rsid w:val="001339D2"/>
    <w:rsid w:val="001423CE"/>
    <w:rsid w:val="00142475"/>
    <w:rsid w:val="00144959"/>
    <w:rsid w:val="00150E3B"/>
    <w:rsid w:val="0015294C"/>
    <w:rsid w:val="00152A9A"/>
    <w:rsid w:val="0015389F"/>
    <w:rsid w:val="00162628"/>
    <w:rsid w:val="00163BD5"/>
    <w:rsid w:val="00171640"/>
    <w:rsid w:val="00173A9A"/>
    <w:rsid w:val="00174F4F"/>
    <w:rsid w:val="00182A7B"/>
    <w:rsid w:val="00185704"/>
    <w:rsid w:val="00186421"/>
    <w:rsid w:val="00193D78"/>
    <w:rsid w:val="00194653"/>
    <w:rsid w:val="001967F2"/>
    <w:rsid w:val="001A173C"/>
    <w:rsid w:val="001A3E28"/>
    <w:rsid w:val="001B1CFE"/>
    <w:rsid w:val="001B69EA"/>
    <w:rsid w:val="001C0BDA"/>
    <w:rsid w:val="001C3F12"/>
    <w:rsid w:val="001C536B"/>
    <w:rsid w:val="001C5B83"/>
    <w:rsid w:val="001C6DAA"/>
    <w:rsid w:val="001D56B8"/>
    <w:rsid w:val="001D610F"/>
    <w:rsid w:val="001E12A1"/>
    <w:rsid w:val="001E1947"/>
    <w:rsid w:val="001E7680"/>
    <w:rsid w:val="00201091"/>
    <w:rsid w:val="00201D86"/>
    <w:rsid w:val="00202A83"/>
    <w:rsid w:val="00204D84"/>
    <w:rsid w:val="002123E9"/>
    <w:rsid w:val="00220DCB"/>
    <w:rsid w:val="002242E1"/>
    <w:rsid w:val="00232C40"/>
    <w:rsid w:val="00232CF0"/>
    <w:rsid w:val="002331F9"/>
    <w:rsid w:val="00234773"/>
    <w:rsid w:val="002351F9"/>
    <w:rsid w:val="00240E3A"/>
    <w:rsid w:val="002462A3"/>
    <w:rsid w:val="00252542"/>
    <w:rsid w:val="00255996"/>
    <w:rsid w:val="00255EB0"/>
    <w:rsid w:val="00256F43"/>
    <w:rsid w:val="00261B15"/>
    <w:rsid w:val="00263FEC"/>
    <w:rsid w:val="00264E9D"/>
    <w:rsid w:val="00271CBD"/>
    <w:rsid w:val="00271E6F"/>
    <w:rsid w:val="00277B37"/>
    <w:rsid w:val="00282E7D"/>
    <w:rsid w:val="002933DF"/>
    <w:rsid w:val="002955D4"/>
    <w:rsid w:val="002979AD"/>
    <w:rsid w:val="002A562F"/>
    <w:rsid w:val="002A77A9"/>
    <w:rsid w:val="002A79AB"/>
    <w:rsid w:val="002A7B82"/>
    <w:rsid w:val="002B0A36"/>
    <w:rsid w:val="002B2711"/>
    <w:rsid w:val="002B32CA"/>
    <w:rsid w:val="002B6545"/>
    <w:rsid w:val="002C03BB"/>
    <w:rsid w:val="002C64CA"/>
    <w:rsid w:val="002D5867"/>
    <w:rsid w:val="002D6723"/>
    <w:rsid w:val="002D6ADE"/>
    <w:rsid w:val="002D72A5"/>
    <w:rsid w:val="002E07E3"/>
    <w:rsid w:val="002E32A1"/>
    <w:rsid w:val="002E75EA"/>
    <w:rsid w:val="002F08F3"/>
    <w:rsid w:val="002F4A76"/>
    <w:rsid w:val="002F519B"/>
    <w:rsid w:val="002F55E9"/>
    <w:rsid w:val="002F60DD"/>
    <w:rsid w:val="003008A4"/>
    <w:rsid w:val="00303B65"/>
    <w:rsid w:val="00303D42"/>
    <w:rsid w:val="003068FC"/>
    <w:rsid w:val="003223FC"/>
    <w:rsid w:val="003251AE"/>
    <w:rsid w:val="00330504"/>
    <w:rsid w:val="003335CF"/>
    <w:rsid w:val="00335AA6"/>
    <w:rsid w:val="00336606"/>
    <w:rsid w:val="00340E8C"/>
    <w:rsid w:val="00341387"/>
    <w:rsid w:val="0034224A"/>
    <w:rsid w:val="003455D9"/>
    <w:rsid w:val="00350911"/>
    <w:rsid w:val="00352479"/>
    <w:rsid w:val="00354B13"/>
    <w:rsid w:val="0035518D"/>
    <w:rsid w:val="003551AF"/>
    <w:rsid w:val="003557C9"/>
    <w:rsid w:val="00356E6C"/>
    <w:rsid w:val="00360CD6"/>
    <w:rsid w:val="003643EB"/>
    <w:rsid w:val="00374AE1"/>
    <w:rsid w:val="003757A3"/>
    <w:rsid w:val="0037764C"/>
    <w:rsid w:val="00380C5D"/>
    <w:rsid w:val="00382416"/>
    <w:rsid w:val="003878A3"/>
    <w:rsid w:val="00394991"/>
    <w:rsid w:val="003A1971"/>
    <w:rsid w:val="003A67EF"/>
    <w:rsid w:val="003B0398"/>
    <w:rsid w:val="003B153A"/>
    <w:rsid w:val="003B3307"/>
    <w:rsid w:val="003C182D"/>
    <w:rsid w:val="003C5F26"/>
    <w:rsid w:val="003D28E8"/>
    <w:rsid w:val="003F3C7D"/>
    <w:rsid w:val="003F42D6"/>
    <w:rsid w:val="00402069"/>
    <w:rsid w:val="00403B79"/>
    <w:rsid w:val="00406D0D"/>
    <w:rsid w:val="00406E4D"/>
    <w:rsid w:val="004071A2"/>
    <w:rsid w:val="004100C0"/>
    <w:rsid w:val="00410AEC"/>
    <w:rsid w:val="00413767"/>
    <w:rsid w:val="00414A38"/>
    <w:rsid w:val="00415084"/>
    <w:rsid w:val="00417D3D"/>
    <w:rsid w:val="00420E63"/>
    <w:rsid w:val="00422BAE"/>
    <w:rsid w:val="00423333"/>
    <w:rsid w:val="00423991"/>
    <w:rsid w:val="004248CC"/>
    <w:rsid w:val="00425B48"/>
    <w:rsid w:val="00426C4E"/>
    <w:rsid w:val="0042753C"/>
    <w:rsid w:val="00435007"/>
    <w:rsid w:val="00437D0F"/>
    <w:rsid w:val="004422B2"/>
    <w:rsid w:val="00442F5A"/>
    <w:rsid w:val="004447BF"/>
    <w:rsid w:val="00447947"/>
    <w:rsid w:val="00461082"/>
    <w:rsid w:val="00461B7B"/>
    <w:rsid w:val="00462702"/>
    <w:rsid w:val="00462F0D"/>
    <w:rsid w:val="00462F17"/>
    <w:rsid w:val="00474E28"/>
    <w:rsid w:val="00476CAE"/>
    <w:rsid w:val="00485821"/>
    <w:rsid w:val="004947CA"/>
    <w:rsid w:val="00495B5B"/>
    <w:rsid w:val="004A1E1A"/>
    <w:rsid w:val="004A70E3"/>
    <w:rsid w:val="004B6433"/>
    <w:rsid w:val="004C1A8B"/>
    <w:rsid w:val="004D0738"/>
    <w:rsid w:val="004D1CDE"/>
    <w:rsid w:val="004E143F"/>
    <w:rsid w:val="004E2EF1"/>
    <w:rsid w:val="004E6926"/>
    <w:rsid w:val="004F4DF7"/>
    <w:rsid w:val="004F64AA"/>
    <w:rsid w:val="00502461"/>
    <w:rsid w:val="00505153"/>
    <w:rsid w:val="00506C68"/>
    <w:rsid w:val="00514B62"/>
    <w:rsid w:val="00522E89"/>
    <w:rsid w:val="00524529"/>
    <w:rsid w:val="00526823"/>
    <w:rsid w:val="00531870"/>
    <w:rsid w:val="00534101"/>
    <w:rsid w:val="00535892"/>
    <w:rsid w:val="00535B21"/>
    <w:rsid w:val="005367CE"/>
    <w:rsid w:val="005475D8"/>
    <w:rsid w:val="00552CA1"/>
    <w:rsid w:val="0056237D"/>
    <w:rsid w:val="00562930"/>
    <w:rsid w:val="00564700"/>
    <w:rsid w:val="00566E76"/>
    <w:rsid w:val="00573014"/>
    <w:rsid w:val="00573020"/>
    <w:rsid w:val="0057751E"/>
    <w:rsid w:val="00584E61"/>
    <w:rsid w:val="00585973"/>
    <w:rsid w:val="00587A05"/>
    <w:rsid w:val="0059135E"/>
    <w:rsid w:val="00593014"/>
    <w:rsid w:val="005933E4"/>
    <w:rsid w:val="00595BE9"/>
    <w:rsid w:val="00597951"/>
    <w:rsid w:val="005A00C0"/>
    <w:rsid w:val="005A09A1"/>
    <w:rsid w:val="005A1183"/>
    <w:rsid w:val="005A6E84"/>
    <w:rsid w:val="005A6FDB"/>
    <w:rsid w:val="005B1895"/>
    <w:rsid w:val="005B304F"/>
    <w:rsid w:val="005B5CDB"/>
    <w:rsid w:val="005B600F"/>
    <w:rsid w:val="005B6058"/>
    <w:rsid w:val="005B7C8C"/>
    <w:rsid w:val="005C3CB7"/>
    <w:rsid w:val="005C5DB3"/>
    <w:rsid w:val="005D2388"/>
    <w:rsid w:val="005D7962"/>
    <w:rsid w:val="005E4348"/>
    <w:rsid w:val="005E6D65"/>
    <w:rsid w:val="005F1D2D"/>
    <w:rsid w:val="005F2491"/>
    <w:rsid w:val="005F4360"/>
    <w:rsid w:val="005F60DD"/>
    <w:rsid w:val="0060407C"/>
    <w:rsid w:val="0061069E"/>
    <w:rsid w:val="006133DA"/>
    <w:rsid w:val="00613DAB"/>
    <w:rsid w:val="00615F06"/>
    <w:rsid w:val="0061638B"/>
    <w:rsid w:val="006315E6"/>
    <w:rsid w:val="00631A74"/>
    <w:rsid w:val="00632E0B"/>
    <w:rsid w:val="00633B06"/>
    <w:rsid w:val="00635610"/>
    <w:rsid w:val="00637A8B"/>
    <w:rsid w:val="006460AA"/>
    <w:rsid w:val="006472BA"/>
    <w:rsid w:val="00647B83"/>
    <w:rsid w:val="00652128"/>
    <w:rsid w:val="0065409C"/>
    <w:rsid w:val="00654919"/>
    <w:rsid w:val="0066048F"/>
    <w:rsid w:val="006639FA"/>
    <w:rsid w:val="00663AFA"/>
    <w:rsid w:val="006735E6"/>
    <w:rsid w:val="006746E5"/>
    <w:rsid w:val="0068672D"/>
    <w:rsid w:val="006A1583"/>
    <w:rsid w:val="006A5E51"/>
    <w:rsid w:val="006B35E1"/>
    <w:rsid w:val="006B4196"/>
    <w:rsid w:val="006B78B7"/>
    <w:rsid w:val="006D4C85"/>
    <w:rsid w:val="006D4EBF"/>
    <w:rsid w:val="006D748E"/>
    <w:rsid w:val="006D7B51"/>
    <w:rsid w:val="006E1A56"/>
    <w:rsid w:val="006E3523"/>
    <w:rsid w:val="006E61C8"/>
    <w:rsid w:val="006E7899"/>
    <w:rsid w:val="006F0382"/>
    <w:rsid w:val="006F17C3"/>
    <w:rsid w:val="006F4A07"/>
    <w:rsid w:val="006F55CB"/>
    <w:rsid w:val="006F560F"/>
    <w:rsid w:val="007012EB"/>
    <w:rsid w:val="00701E15"/>
    <w:rsid w:val="00704A99"/>
    <w:rsid w:val="00711970"/>
    <w:rsid w:val="00723C77"/>
    <w:rsid w:val="0072514B"/>
    <w:rsid w:val="00733816"/>
    <w:rsid w:val="00733EEA"/>
    <w:rsid w:val="00734528"/>
    <w:rsid w:val="00736CD7"/>
    <w:rsid w:val="007379C2"/>
    <w:rsid w:val="00741EF9"/>
    <w:rsid w:val="0074691C"/>
    <w:rsid w:val="00750E22"/>
    <w:rsid w:val="007647E6"/>
    <w:rsid w:val="00764864"/>
    <w:rsid w:val="00766E34"/>
    <w:rsid w:val="00767187"/>
    <w:rsid w:val="0077087E"/>
    <w:rsid w:val="00776BE3"/>
    <w:rsid w:val="00776CAD"/>
    <w:rsid w:val="007778BA"/>
    <w:rsid w:val="007913F0"/>
    <w:rsid w:val="00796DB9"/>
    <w:rsid w:val="00797F98"/>
    <w:rsid w:val="007A4301"/>
    <w:rsid w:val="007A5029"/>
    <w:rsid w:val="007A54C6"/>
    <w:rsid w:val="007A6BE4"/>
    <w:rsid w:val="007B06F3"/>
    <w:rsid w:val="007B0CE9"/>
    <w:rsid w:val="007B27D3"/>
    <w:rsid w:val="007C4F0A"/>
    <w:rsid w:val="007C53B4"/>
    <w:rsid w:val="007D0167"/>
    <w:rsid w:val="007D31C7"/>
    <w:rsid w:val="007D6B40"/>
    <w:rsid w:val="007E063D"/>
    <w:rsid w:val="007E0711"/>
    <w:rsid w:val="007F1010"/>
    <w:rsid w:val="007F2B74"/>
    <w:rsid w:val="007F44A9"/>
    <w:rsid w:val="007F5273"/>
    <w:rsid w:val="008047B1"/>
    <w:rsid w:val="00810A84"/>
    <w:rsid w:val="00814732"/>
    <w:rsid w:val="008147DA"/>
    <w:rsid w:val="00820371"/>
    <w:rsid w:val="0082178B"/>
    <w:rsid w:val="00824D23"/>
    <w:rsid w:val="00832F42"/>
    <w:rsid w:val="008401C6"/>
    <w:rsid w:val="0084358B"/>
    <w:rsid w:val="0084669C"/>
    <w:rsid w:val="008472D5"/>
    <w:rsid w:val="00854A09"/>
    <w:rsid w:val="00860417"/>
    <w:rsid w:val="008621F3"/>
    <w:rsid w:val="00867F31"/>
    <w:rsid w:val="00870C28"/>
    <w:rsid w:val="00872047"/>
    <w:rsid w:val="00875E3F"/>
    <w:rsid w:val="00880D9A"/>
    <w:rsid w:val="008819EE"/>
    <w:rsid w:val="008848AA"/>
    <w:rsid w:val="00886A8A"/>
    <w:rsid w:val="00887836"/>
    <w:rsid w:val="0089345A"/>
    <w:rsid w:val="008A4AAB"/>
    <w:rsid w:val="008A593A"/>
    <w:rsid w:val="008A753D"/>
    <w:rsid w:val="008A76AA"/>
    <w:rsid w:val="008B62E9"/>
    <w:rsid w:val="008C3AC9"/>
    <w:rsid w:val="008C4873"/>
    <w:rsid w:val="008C5D70"/>
    <w:rsid w:val="008C7E04"/>
    <w:rsid w:val="008D3476"/>
    <w:rsid w:val="008D4E8B"/>
    <w:rsid w:val="008E06A3"/>
    <w:rsid w:val="008F1834"/>
    <w:rsid w:val="008F2C15"/>
    <w:rsid w:val="008F437E"/>
    <w:rsid w:val="008F5765"/>
    <w:rsid w:val="008F5B36"/>
    <w:rsid w:val="00902D24"/>
    <w:rsid w:val="00903606"/>
    <w:rsid w:val="00912D90"/>
    <w:rsid w:val="00913A27"/>
    <w:rsid w:val="00914EDF"/>
    <w:rsid w:val="00915C2D"/>
    <w:rsid w:val="0092134B"/>
    <w:rsid w:val="00923187"/>
    <w:rsid w:val="009248B1"/>
    <w:rsid w:val="0092509E"/>
    <w:rsid w:val="0093278D"/>
    <w:rsid w:val="00934547"/>
    <w:rsid w:val="0093535C"/>
    <w:rsid w:val="009377DC"/>
    <w:rsid w:val="009404DF"/>
    <w:rsid w:val="00941EF9"/>
    <w:rsid w:val="00943DE2"/>
    <w:rsid w:val="009448FE"/>
    <w:rsid w:val="00951DF5"/>
    <w:rsid w:val="00955496"/>
    <w:rsid w:val="00966171"/>
    <w:rsid w:val="00966725"/>
    <w:rsid w:val="00974E9E"/>
    <w:rsid w:val="0097538A"/>
    <w:rsid w:val="00991436"/>
    <w:rsid w:val="00997EE5"/>
    <w:rsid w:val="009B25C5"/>
    <w:rsid w:val="009B5999"/>
    <w:rsid w:val="009B5E46"/>
    <w:rsid w:val="009C49DB"/>
    <w:rsid w:val="009C4A13"/>
    <w:rsid w:val="009D07D3"/>
    <w:rsid w:val="009D0D81"/>
    <w:rsid w:val="009D1EAE"/>
    <w:rsid w:val="009D3722"/>
    <w:rsid w:val="009D37EB"/>
    <w:rsid w:val="009D4446"/>
    <w:rsid w:val="009D4AAD"/>
    <w:rsid w:val="009D4E32"/>
    <w:rsid w:val="009D7771"/>
    <w:rsid w:val="009E5B09"/>
    <w:rsid w:val="009F4513"/>
    <w:rsid w:val="009F6991"/>
    <w:rsid w:val="00A01AED"/>
    <w:rsid w:val="00A067F6"/>
    <w:rsid w:val="00A1483A"/>
    <w:rsid w:val="00A1526C"/>
    <w:rsid w:val="00A15A6B"/>
    <w:rsid w:val="00A2055F"/>
    <w:rsid w:val="00A34D76"/>
    <w:rsid w:val="00A35B21"/>
    <w:rsid w:val="00A3648F"/>
    <w:rsid w:val="00A36FB2"/>
    <w:rsid w:val="00A37C2D"/>
    <w:rsid w:val="00A37DE0"/>
    <w:rsid w:val="00A41DB9"/>
    <w:rsid w:val="00A42E31"/>
    <w:rsid w:val="00A44D06"/>
    <w:rsid w:val="00A52F61"/>
    <w:rsid w:val="00A57FF6"/>
    <w:rsid w:val="00A61FB6"/>
    <w:rsid w:val="00A62391"/>
    <w:rsid w:val="00A66624"/>
    <w:rsid w:val="00A67E0A"/>
    <w:rsid w:val="00A71AAE"/>
    <w:rsid w:val="00A728FE"/>
    <w:rsid w:val="00A77295"/>
    <w:rsid w:val="00A80006"/>
    <w:rsid w:val="00A8175D"/>
    <w:rsid w:val="00A81EDB"/>
    <w:rsid w:val="00A83802"/>
    <w:rsid w:val="00A86B84"/>
    <w:rsid w:val="00A87893"/>
    <w:rsid w:val="00A9187E"/>
    <w:rsid w:val="00A923D5"/>
    <w:rsid w:val="00A92499"/>
    <w:rsid w:val="00A9631B"/>
    <w:rsid w:val="00AA5047"/>
    <w:rsid w:val="00AB17FB"/>
    <w:rsid w:val="00AB1CE2"/>
    <w:rsid w:val="00AB1D64"/>
    <w:rsid w:val="00AB2405"/>
    <w:rsid w:val="00AC3F5E"/>
    <w:rsid w:val="00AC7772"/>
    <w:rsid w:val="00AD19B7"/>
    <w:rsid w:val="00AD5351"/>
    <w:rsid w:val="00AD676B"/>
    <w:rsid w:val="00AD6939"/>
    <w:rsid w:val="00AD6A36"/>
    <w:rsid w:val="00AD6B2C"/>
    <w:rsid w:val="00AE3780"/>
    <w:rsid w:val="00AE4421"/>
    <w:rsid w:val="00AF2ED0"/>
    <w:rsid w:val="00AF448B"/>
    <w:rsid w:val="00AF45C9"/>
    <w:rsid w:val="00AF59FC"/>
    <w:rsid w:val="00AF6479"/>
    <w:rsid w:val="00B077FE"/>
    <w:rsid w:val="00B17179"/>
    <w:rsid w:val="00B20CFC"/>
    <w:rsid w:val="00B21900"/>
    <w:rsid w:val="00B22B08"/>
    <w:rsid w:val="00B27A92"/>
    <w:rsid w:val="00B30596"/>
    <w:rsid w:val="00B311A6"/>
    <w:rsid w:val="00B313E6"/>
    <w:rsid w:val="00B320AD"/>
    <w:rsid w:val="00B32D7F"/>
    <w:rsid w:val="00B3470C"/>
    <w:rsid w:val="00B356F7"/>
    <w:rsid w:val="00B40488"/>
    <w:rsid w:val="00B411AD"/>
    <w:rsid w:val="00B41471"/>
    <w:rsid w:val="00B417CC"/>
    <w:rsid w:val="00B42716"/>
    <w:rsid w:val="00B42DBC"/>
    <w:rsid w:val="00B46AE5"/>
    <w:rsid w:val="00B53C88"/>
    <w:rsid w:val="00B571C1"/>
    <w:rsid w:val="00B60DFD"/>
    <w:rsid w:val="00B6157D"/>
    <w:rsid w:val="00B6428A"/>
    <w:rsid w:val="00B65769"/>
    <w:rsid w:val="00B65D46"/>
    <w:rsid w:val="00B709B0"/>
    <w:rsid w:val="00B71322"/>
    <w:rsid w:val="00B72A94"/>
    <w:rsid w:val="00B82373"/>
    <w:rsid w:val="00B83B00"/>
    <w:rsid w:val="00B84381"/>
    <w:rsid w:val="00B84BC7"/>
    <w:rsid w:val="00B84E4F"/>
    <w:rsid w:val="00B9264D"/>
    <w:rsid w:val="00BA0F90"/>
    <w:rsid w:val="00BA2450"/>
    <w:rsid w:val="00BA32E0"/>
    <w:rsid w:val="00BB13B8"/>
    <w:rsid w:val="00BB31D9"/>
    <w:rsid w:val="00BC2109"/>
    <w:rsid w:val="00BC4736"/>
    <w:rsid w:val="00BD4D09"/>
    <w:rsid w:val="00BD746C"/>
    <w:rsid w:val="00BE0213"/>
    <w:rsid w:val="00BE0F6B"/>
    <w:rsid w:val="00BF4123"/>
    <w:rsid w:val="00BF6655"/>
    <w:rsid w:val="00BF6E2C"/>
    <w:rsid w:val="00C0331F"/>
    <w:rsid w:val="00C060E5"/>
    <w:rsid w:val="00C07AA1"/>
    <w:rsid w:val="00C10B99"/>
    <w:rsid w:val="00C11189"/>
    <w:rsid w:val="00C119A0"/>
    <w:rsid w:val="00C122A4"/>
    <w:rsid w:val="00C123EA"/>
    <w:rsid w:val="00C1681C"/>
    <w:rsid w:val="00C20096"/>
    <w:rsid w:val="00C241A3"/>
    <w:rsid w:val="00C266D8"/>
    <w:rsid w:val="00C318C2"/>
    <w:rsid w:val="00C35A9F"/>
    <w:rsid w:val="00C402A0"/>
    <w:rsid w:val="00C43269"/>
    <w:rsid w:val="00C43851"/>
    <w:rsid w:val="00C4465D"/>
    <w:rsid w:val="00C45A09"/>
    <w:rsid w:val="00C55C64"/>
    <w:rsid w:val="00C57F8D"/>
    <w:rsid w:val="00C6094F"/>
    <w:rsid w:val="00C6099D"/>
    <w:rsid w:val="00C65E90"/>
    <w:rsid w:val="00C66258"/>
    <w:rsid w:val="00C67D0D"/>
    <w:rsid w:val="00C72836"/>
    <w:rsid w:val="00C73699"/>
    <w:rsid w:val="00C7485B"/>
    <w:rsid w:val="00C82658"/>
    <w:rsid w:val="00C91B60"/>
    <w:rsid w:val="00C9788F"/>
    <w:rsid w:val="00CA1693"/>
    <w:rsid w:val="00CA78CF"/>
    <w:rsid w:val="00CB005F"/>
    <w:rsid w:val="00CB6096"/>
    <w:rsid w:val="00CB6A36"/>
    <w:rsid w:val="00CC0BC4"/>
    <w:rsid w:val="00CC2249"/>
    <w:rsid w:val="00CC61E5"/>
    <w:rsid w:val="00CC77B8"/>
    <w:rsid w:val="00CE37A3"/>
    <w:rsid w:val="00CE5D77"/>
    <w:rsid w:val="00CE7E50"/>
    <w:rsid w:val="00CF37A0"/>
    <w:rsid w:val="00D03D4E"/>
    <w:rsid w:val="00D054D8"/>
    <w:rsid w:val="00D10904"/>
    <w:rsid w:val="00D23346"/>
    <w:rsid w:val="00D25E30"/>
    <w:rsid w:val="00D33B86"/>
    <w:rsid w:val="00D37CAD"/>
    <w:rsid w:val="00D407B5"/>
    <w:rsid w:val="00D42C72"/>
    <w:rsid w:val="00D438A3"/>
    <w:rsid w:val="00D458B7"/>
    <w:rsid w:val="00D55284"/>
    <w:rsid w:val="00D56F88"/>
    <w:rsid w:val="00D6121E"/>
    <w:rsid w:val="00D63822"/>
    <w:rsid w:val="00D66EBA"/>
    <w:rsid w:val="00D77A1E"/>
    <w:rsid w:val="00D92DC1"/>
    <w:rsid w:val="00D94E6E"/>
    <w:rsid w:val="00D9523C"/>
    <w:rsid w:val="00D96171"/>
    <w:rsid w:val="00DA192C"/>
    <w:rsid w:val="00DA1AE3"/>
    <w:rsid w:val="00DA2B02"/>
    <w:rsid w:val="00DA497E"/>
    <w:rsid w:val="00DB0157"/>
    <w:rsid w:val="00DB300C"/>
    <w:rsid w:val="00DB5251"/>
    <w:rsid w:val="00DB5C9E"/>
    <w:rsid w:val="00DB5D0C"/>
    <w:rsid w:val="00DC1151"/>
    <w:rsid w:val="00DC4837"/>
    <w:rsid w:val="00DC4B75"/>
    <w:rsid w:val="00DC4C98"/>
    <w:rsid w:val="00DC66D1"/>
    <w:rsid w:val="00DD278E"/>
    <w:rsid w:val="00DD2E0B"/>
    <w:rsid w:val="00DD7BA7"/>
    <w:rsid w:val="00DE1390"/>
    <w:rsid w:val="00DE5901"/>
    <w:rsid w:val="00DE5BF9"/>
    <w:rsid w:val="00DF307F"/>
    <w:rsid w:val="00DF33DB"/>
    <w:rsid w:val="00DF6454"/>
    <w:rsid w:val="00E02CCB"/>
    <w:rsid w:val="00E04073"/>
    <w:rsid w:val="00E13DC6"/>
    <w:rsid w:val="00E14190"/>
    <w:rsid w:val="00E16ED2"/>
    <w:rsid w:val="00E20C34"/>
    <w:rsid w:val="00E24048"/>
    <w:rsid w:val="00E24A65"/>
    <w:rsid w:val="00E309D5"/>
    <w:rsid w:val="00E310D9"/>
    <w:rsid w:val="00E33810"/>
    <w:rsid w:val="00E3783B"/>
    <w:rsid w:val="00E43DA7"/>
    <w:rsid w:val="00E44562"/>
    <w:rsid w:val="00E459C1"/>
    <w:rsid w:val="00E5130B"/>
    <w:rsid w:val="00E6431F"/>
    <w:rsid w:val="00E64BD5"/>
    <w:rsid w:val="00E73A47"/>
    <w:rsid w:val="00E73C1F"/>
    <w:rsid w:val="00E77771"/>
    <w:rsid w:val="00E85CB4"/>
    <w:rsid w:val="00E85D26"/>
    <w:rsid w:val="00E902AD"/>
    <w:rsid w:val="00E90C34"/>
    <w:rsid w:val="00E95089"/>
    <w:rsid w:val="00EB41B6"/>
    <w:rsid w:val="00EB77CA"/>
    <w:rsid w:val="00EC0AA2"/>
    <w:rsid w:val="00EC3B12"/>
    <w:rsid w:val="00EC5668"/>
    <w:rsid w:val="00EC5D4B"/>
    <w:rsid w:val="00EC6D96"/>
    <w:rsid w:val="00ED1C06"/>
    <w:rsid w:val="00ED2508"/>
    <w:rsid w:val="00ED2F52"/>
    <w:rsid w:val="00ED6880"/>
    <w:rsid w:val="00ED7AB3"/>
    <w:rsid w:val="00EE48D9"/>
    <w:rsid w:val="00EE5D14"/>
    <w:rsid w:val="00EE7A7A"/>
    <w:rsid w:val="00EF3666"/>
    <w:rsid w:val="00EF3F6C"/>
    <w:rsid w:val="00EF412A"/>
    <w:rsid w:val="00EF4C2B"/>
    <w:rsid w:val="00EF5AF4"/>
    <w:rsid w:val="00EF6258"/>
    <w:rsid w:val="00F016B0"/>
    <w:rsid w:val="00F12F4A"/>
    <w:rsid w:val="00F14477"/>
    <w:rsid w:val="00F16DDD"/>
    <w:rsid w:val="00F1709C"/>
    <w:rsid w:val="00F22759"/>
    <w:rsid w:val="00F23E80"/>
    <w:rsid w:val="00F31B8E"/>
    <w:rsid w:val="00F36FD6"/>
    <w:rsid w:val="00F37FB1"/>
    <w:rsid w:val="00F4176D"/>
    <w:rsid w:val="00F42D5A"/>
    <w:rsid w:val="00F45B6A"/>
    <w:rsid w:val="00F462B7"/>
    <w:rsid w:val="00F5061E"/>
    <w:rsid w:val="00F64A25"/>
    <w:rsid w:val="00F65DE1"/>
    <w:rsid w:val="00F74CE0"/>
    <w:rsid w:val="00F759A9"/>
    <w:rsid w:val="00F815A7"/>
    <w:rsid w:val="00F82348"/>
    <w:rsid w:val="00F83E56"/>
    <w:rsid w:val="00F85474"/>
    <w:rsid w:val="00F8716E"/>
    <w:rsid w:val="00F878C5"/>
    <w:rsid w:val="00F87ACA"/>
    <w:rsid w:val="00F87F2B"/>
    <w:rsid w:val="00F90350"/>
    <w:rsid w:val="00F90844"/>
    <w:rsid w:val="00F91AD3"/>
    <w:rsid w:val="00F92C27"/>
    <w:rsid w:val="00F97343"/>
    <w:rsid w:val="00FA151F"/>
    <w:rsid w:val="00FA4DCB"/>
    <w:rsid w:val="00FA610F"/>
    <w:rsid w:val="00FB082F"/>
    <w:rsid w:val="00FB3553"/>
    <w:rsid w:val="00FB4938"/>
    <w:rsid w:val="00FB4992"/>
    <w:rsid w:val="00FB7694"/>
    <w:rsid w:val="00FB7EB6"/>
    <w:rsid w:val="00FC2A1B"/>
    <w:rsid w:val="00FC4802"/>
    <w:rsid w:val="00FD5F87"/>
    <w:rsid w:val="00FE1E43"/>
    <w:rsid w:val="00FE275D"/>
    <w:rsid w:val="00FE2EF7"/>
    <w:rsid w:val="00FF06B3"/>
    <w:rsid w:val="00FF4E19"/>
    <w:rsid w:val="00FF5969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376E4A"/>
  <w15:docId w15:val="{CB47A72F-F686-4E21-A015-66E2669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34"/>
    <w:pPr>
      <w:spacing w:before="60" w:after="120" w:line="264" w:lineRule="auto"/>
    </w:pPr>
    <w:rPr>
      <w:rFonts w:ascii="Arial" w:hAnsi="Arial"/>
      <w:szCs w:val="24"/>
    </w:rPr>
  </w:style>
  <w:style w:type="paragraph" w:styleId="Heading1">
    <w:name w:val="heading 1"/>
    <w:aliases w:val="ch,MIGHeading 1,ch1"/>
    <w:basedOn w:val="Normal"/>
    <w:next w:val="Normal"/>
    <w:qFormat/>
    <w:locked/>
    <w:rsid w:val="00C119A0"/>
    <w:pPr>
      <w:keepNext/>
      <w:spacing w:before="120" w:after="60" w:line="26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locked/>
    <w:rsid w:val="00081F93"/>
    <w:pPr>
      <w:keepNext w:val="0"/>
      <w:widowControl w:val="0"/>
      <w:tabs>
        <w:tab w:val="left" w:pos="1620"/>
      </w:tabs>
      <w:spacing w:before="200" w:after="120" w:line="240" w:lineRule="auto"/>
      <w:outlineLvl w:val="1"/>
    </w:pPr>
    <w:rPr>
      <w:bCs w:val="0"/>
      <w:iCs/>
      <w:sz w:val="26"/>
      <w:szCs w:val="28"/>
    </w:rPr>
  </w:style>
  <w:style w:type="paragraph" w:styleId="Heading3">
    <w:name w:val="heading 3"/>
    <w:basedOn w:val="Normal"/>
    <w:next w:val="Normal"/>
    <w:qFormat/>
    <w:locked/>
    <w:rsid w:val="00081F93"/>
    <w:pPr>
      <w:keepNext/>
      <w:spacing w:before="160" w:line="260" w:lineRule="atLeast"/>
      <w:outlineLvl w:val="2"/>
    </w:pPr>
    <w:rPr>
      <w:b/>
      <w:i/>
      <w:color w:val="333333"/>
      <w:sz w:val="22"/>
      <w:szCs w:val="26"/>
    </w:rPr>
  </w:style>
  <w:style w:type="paragraph" w:styleId="Heading4">
    <w:name w:val="heading 4"/>
    <w:basedOn w:val="Normal"/>
    <w:next w:val="Normal"/>
    <w:qFormat/>
    <w:locked/>
    <w:rsid w:val="001F5B3C"/>
    <w:pPr>
      <w:keepNext/>
      <w:spacing w:before="120"/>
      <w:outlineLvl w:val="3"/>
    </w:pPr>
    <w:rPr>
      <w:rFonts w:ascii="Arial Narrow" w:hAnsi="Arial Narrow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locked/>
    <w:rsid w:val="001F5B3C"/>
    <w:rPr>
      <w:rFonts w:ascii="Arial Narrow" w:hAnsi="Arial Narrow"/>
      <w:b/>
      <w:bCs/>
    </w:rPr>
  </w:style>
  <w:style w:type="character" w:styleId="Hyperlink">
    <w:name w:val="Hyperlink"/>
    <w:uiPriority w:val="99"/>
    <w:locked/>
    <w:rsid w:val="001F5B3C"/>
    <w:rPr>
      <w:color w:val="0000FF"/>
      <w:u w:val="single"/>
    </w:rPr>
  </w:style>
  <w:style w:type="paragraph" w:styleId="ListBullet">
    <w:name w:val="List Bullet"/>
    <w:basedOn w:val="Normal"/>
    <w:autoRedefine/>
    <w:locked/>
    <w:rsid w:val="00271E6F"/>
    <w:pPr>
      <w:numPr>
        <w:numId w:val="1"/>
      </w:numPr>
    </w:pPr>
  </w:style>
  <w:style w:type="paragraph" w:styleId="ListBullet2">
    <w:name w:val="List Bullet 2"/>
    <w:basedOn w:val="Normal"/>
    <w:autoRedefine/>
    <w:locked/>
    <w:rsid w:val="00271E6F"/>
    <w:pPr>
      <w:numPr>
        <w:numId w:val="2"/>
      </w:numPr>
    </w:pPr>
  </w:style>
  <w:style w:type="paragraph" w:styleId="ListBullet3">
    <w:name w:val="List Bullet 3"/>
    <w:basedOn w:val="Normal"/>
    <w:autoRedefine/>
    <w:locked/>
    <w:rsid w:val="00271E6F"/>
    <w:pPr>
      <w:numPr>
        <w:numId w:val="3"/>
      </w:numPr>
    </w:pPr>
  </w:style>
  <w:style w:type="paragraph" w:styleId="ListBullet4">
    <w:name w:val="List Bullet 4"/>
    <w:basedOn w:val="Normal"/>
    <w:autoRedefine/>
    <w:locked/>
    <w:rsid w:val="001F5B3C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locked/>
    <w:rsid w:val="00271E6F"/>
    <w:pPr>
      <w:numPr>
        <w:numId w:val="4"/>
      </w:numPr>
    </w:pPr>
  </w:style>
  <w:style w:type="paragraph" w:styleId="ListNumber">
    <w:name w:val="List Number"/>
    <w:basedOn w:val="Normal"/>
    <w:locked/>
    <w:rsid w:val="00271E6F"/>
    <w:pPr>
      <w:numPr>
        <w:numId w:val="5"/>
      </w:numPr>
    </w:pPr>
  </w:style>
  <w:style w:type="paragraph" w:styleId="ListNumber2">
    <w:name w:val="List Number 2"/>
    <w:basedOn w:val="Normal"/>
    <w:locked/>
    <w:rsid w:val="00271E6F"/>
    <w:pPr>
      <w:numPr>
        <w:numId w:val="6"/>
      </w:numPr>
    </w:pPr>
  </w:style>
  <w:style w:type="paragraph" w:styleId="ListNumber3">
    <w:name w:val="List Number 3"/>
    <w:basedOn w:val="Normal"/>
    <w:locked/>
    <w:rsid w:val="00271E6F"/>
    <w:pPr>
      <w:numPr>
        <w:numId w:val="7"/>
      </w:numPr>
    </w:pPr>
  </w:style>
  <w:style w:type="paragraph" w:styleId="ListNumber4">
    <w:name w:val="List Number 4"/>
    <w:basedOn w:val="Normal"/>
    <w:locked/>
    <w:rsid w:val="00271E6F"/>
    <w:pPr>
      <w:numPr>
        <w:numId w:val="8"/>
      </w:numPr>
    </w:pPr>
  </w:style>
  <w:style w:type="paragraph" w:styleId="ListNumber5">
    <w:name w:val="List Number 5"/>
    <w:basedOn w:val="Normal"/>
    <w:locked/>
    <w:rsid w:val="00271E6F"/>
    <w:pPr>
      <w:numPr>
        <w:numId w:val="9"/>
      </w:numPr>
    </w:pPr>
  </w:style>
  <w:style w:type="paragraph" w:customStyle="1" w:styleId="Bulletlevel2">
    <w:name w:val="Bullet level 2"/>
    <w:basedOn w:val="Normal"/>
    <w:locked/>
    <w:rsid w:val="00271E6F"/>
    <w:pPr>
      <w:numPr>
        <w:numId w:val="11"/>
      </w:numPr>
    </w:pPr>
    <w:rPr>
      <w:kern w:val="24"/>
      <w:szCs w:val="20"/>
    </w:rPr>
  </w:style>
  <w:style w:type="paragraph" w:customStyle="1" w:styleId="Sub-bullet">
    <w:name w:val="Sub-bullet"/>
    <w:basedOn w:val="Normal"/>
    <w:link w:val="Sub-bulletChar"/>
    <w:locked/>
    <w:rsid w:val="00271E6F"/>
    <w:pPr>
      <w:numPr>
        <w:numId w:val="10"/>
      </w:numPr>
      <w:tabs>
        <w:tab w:val="clear" w:pos="360"/>
      </w:tabs>
      <w:ind w:left="1224"/>
    </w:pPr>
    <w:rPr>
      <w:kern w:val="24"/>
      <w:szCs w:val="20"/>
    </w:rPr>
  </w:style>
  <w:style w:type="character" w:customStyle="1" w:styleId="Sub-bulletChar">
    <w:name w:val="Sub-bullet Char"/>
    <w:link w:val="Sub-bullet"/>
    <w:rsid w:val="00271E6F"/>
    <w:rPr>
      <w:rFonts w:ascii="Arial" w:hAnsi="Arial"/>
      <w:kern w:val="24"/>
    </w:rPr>
  </w:style>
  <w:style w:type="paragraph" w:styleId="Footer">
    <w:name w:val="footer"/>
    <w:basedOn w:val="Normal"/>
    <w:locked/>
    <w:rsid w:val="001F5B3C"/>
    <w:pPr>
      <w:tabs>
        <w:tab w:val="center" w:pos="4320"/>
        <w:tab w:val="right" w:pos="8640"/>
      </w:tabs>
      <w:spacing w:line="260" w:lineRule="atLeast"/>
    </w:pPr>
    <w:rPr>
      <w:sz w:val="22"/>
      <w:szCs w:val="22"/>
    </w:rPr>
  </w:style>
  <w:style w:type="paragraph" w:styleId="BodyTextIndent2">
    <w:name w:val="Body Text Indent 2"/>
    <w:basedOn w:val="Normal"/>
    <w:locked/>
    <w:rsid w:val="001F5B3C"/>
    <w:pPr>
      <w:spacing w:line="480" w:lineRule="auto"/>
      <w:ind w:left="360"/>
    </w:pPr>
  </w:style>
  <w:style w:type="paragraph" w:styleId="BodyText3">
    <w:name w:val="Body Text 3"/>
    <w:basedOn w:val="Normal"/>
    <w:link w:val="BodyText3Char"/>
    <w:locked/>
    <w:rsid w:val="001F5B3C"/>
    <w:pPr>
      <w:jc w:val="both"/>
    </w:pPr>
  </w:style>
  <w:style w:type="character" w:customStyle="1" w:styleId="BodyText3Char">
    <w:name w:val="Body Text 3 Char"/>
    <w:link w:val="BodyText3"/>
    <w:rsid w:val="00B53C88"/>
    <w:rPr>
      <w:sz w:val="24"/>
      <w:szCs w:val="24"/>
    </w:rPr>
  </w:style>
  <w:style w:type="paragraph" w:styleId="ListContinue">
    <w:name w:val="List Continue"/>
    <w:basedOn w:val="Normal"/>
    <w:locked/>
    <w:rsid w:val="001F5B3C"/>
    <w:pPr>
      <w:ind w:left="360"/>
    </w:pPr>
  </w:style>
  <w:style w:type="paragraph" w:styleId="PlainText">
    <w:name w:val="Plain Text"/>
    <w:basedOn w:val="Normal"/>
    <w:locked/>
    <w:rsid w:val="001F5B3C"/>
    <w:rPr>
      <w:rFonts w:ascii="Courier New" w:hAnsi="Courier New" w:cs="Courier New"/>
      <w:szCs w:val="20"/>
    </w:rPr>
  </w:style>
  <w:style w:type="paragraph" w:styleId="Header">
    <w:name w:val="header"/>
    <w:basedOn w:val="Normal"/>
    <w:link w:val="HeaderChar"/>
    <w:uiPriority w:val="99"/>
    <w:locked/>
    <w:rsid w:val="001F5B3C"/>
    <w:pPr>
      <w:tabs>
        <w:tab w:val="center" w:pos="4320"/>
        <w:tab w:val="right" w:pos="8640"/>
      </w:tabs>
      <w:spacing w:before="40" w:after="60" w:line="260" w:lineRule="atLeast"/>
      <w:ind w:left="153"/>
    </w:pPr>
    <w:rPr>
      <w:rFonts w:cs="Arial"/>
      <w:b/>
      <w:sz w:val="30"/>
      <w:szCs w:val="40"/>
    </w:rPr>
  </w:style>
  <w:style w:type="character" w:customStyle="1" w:styleId="HeaderChar">
    <w:name w:val="Header Char"/>
    <w:link w:val="Header"/>
    <w:uiPriority w:val="99"/>
    <w:rsid w:val="00F37FB1"/>
    <w:rPr>
      <w:rFonts w:ascii="Arial" w:hAnsi="Arial" w:cs="Arial"/>
      <w:b/>
      <w:sz w:val="30"/>
      <w:szCs w:val="40"/>
    </w:rPr>
  </w:style>
  <w:style w:type="paragraph" w:styleId="BodyText">
    <w:name w:val="Body Text"/>
    <w:basedOn w:val="Normal"/>
    <w:locked/>
    <w:rsid w:val="001F5B3C"/>
    <w:rPr>
      <w:rFonts w:cs="Arial"/>
      <w:i/>
      <w:iCs/>
      <w:szCs w:val="20"/>
    </w:rPr>
  </w:style>
  <w:style w:type="character" w:styleId="PageNumber">
    <w:name w:val="page number"/>
    <w:basedOn w:val="DefaultParagraphFont"/>
    <w:locked/>
    <w:rsid w:val="001F5B3C"/>
  </w:style>
  <w:style w:type="paragraph" w:styleId="BodyText2">
    <w:name w:val="Body Text 2"/>
    <w:basedOn w:val="Normal"/>
    <w:locked/>
    <w:rsid w:val="001F5B3C"/>
    <w:rPr>
      <w:rFonts w:cs="Arial"/>
      <w:b/>
      <w:bCs/>
      <w:i/>
      <w:iCs/>
      <w:szCs w:val="20"/>
    </w:rPr>
  </w:style>
  <w:style w:type="paragraph" w:customStyle="1" w:styleId="TableText">
    <w:name w:val="Table Text"/>
    <w:basedOn w:val="Normal"/>
    <w:qFormat/>
    <w:locked/>
    <w:rsid w:val="00ED1C06"/>
    <w:pPr>
      <w:spacing w:after="60"/>
    </w:pPr>
    <w:rPr>
      <w:rFonts w:cs="Arial"/>
      <w:iCs/>
      <w:sz w:val="18"/>
      <w:szCs w:val="22"/>
    </w:rPr>
  </w:style>
  <w:style w:type="paragraph" w:customStyle="1" w:styleId="Headingrule">
    <w:name w:val="Heading rule"/>
    <w:basedOn w:val="Heading1"/>
    <w:locked/>
    <w:rsid w:val="00081F93"/>
    <w:pPr>
      <w:pBdr>
        <w:bottom w:val="single" w:sz="4" w:space="4" w:color="auto"/>
      </w:pBdr>
      <w:spacing w:before="160" w:after="240"/>
    </w:pPr>
    <w:rPr>
      <w:bCs w:val="0"/>
      <w:sz w:val="28"/>
    </w:rPr>
  </w:style>
  <w:style w:type="paragraph" w:customStyle="1" w:styleId="RequirementTxt">
    <w:name w:val="RequirementTxt"/>
    <w:basedOn w:val="Normal"/>
    <w:locked/>
    <w:rsid w:val="001F5B3C"/>
    <w:pPr>
      <w:spacing w:before="100" w:after="100"/>
      <w:ind w:left="2160" w:hanging="2160"/>
    </w:pPr>
    <w:rPr>
      <w:rFonts w:cs="Arial"/>
      <w:bCs/>
      <w:sz w:val="22"/>
      <w:szCs w:val="20"/>
    </w:rPr>
  </w:style>
  <w:style w:type="paragraph" w:customStyle="1" w:styleId="FTableTextCentered">
    <w:name w:val="F_Table_Text_Centered"/>
    <w:basedOn w:val="FTableText"/>
    <w:locked/>
    <w:rsid w:val="001F5B3C"/>
    <w:pPr>
      <w:jc w:val="center"/>
    </w:pPr>
  </w:style>
  <w:style w:type="paragraph" w:customStyle="1" w:styleId="FTableText">
    <w:name w:val="F_Table_Text"/>
    <w:locked/>
    <w:rsid w:val="001F5B3C"/>
    <w:pPr>
      <w:spacing w:before="200"/>
    </w:pPr>
  </w:style>
  <w:style w:type="paragraph" w:customStyle="1" w:styleId="Body">
    <w:name w:val="Body"/>
    <w:basedOn w:val="Normal"/>
    <w:locked/>
    <w:rsid w:val="001F5B3C"/>
    <w:pPr>
      <w:widowControl w:val="0"/>
      <w:tabs>
        <w:tab w:val="left" w:pos="360"/>
        <w:tab w:val="left" w:pos="4508"/>
      </w:tabs>
    </w:pPr>
    <w:rPr>
      <w:color w:val="000000"/>
      <w:szCs w:val="20"/>
    </w:rPr>
  </w:style>
  <w:style w:type="paragraph" w:customStyle="1" w:styleId="tabletextitalic">
    <w:name w:val="table text italic"/>
    <w:basedOn w:val="TableText"/>
    <w:locked/>
    <w:rsid w:val="001F5B3C"/>
    <w:pPr>
      <w:spacing w:after="240"/>
    </w:pPr>
  </w:style>
  <w:style w:type="paragraph" w:customStyle="1" w:styleId="TableHeading">
    <w:name w:val="Table Heading"/>
    <w:basedOn w:val="Normal"/>
    <w:qFormat/>
    <w:locked/>
    <w:rsid w:val="00564700"/>
    <w:pPr>
      <w:spacing w:before="40" w:after="40" w:line="240" w:lineRule="atLeast"/>
      <w:jc w:val="center"/>
    </w:pPr>
    <w:rPr>
      <w:b/>
      <w:bCs/>
      <w:sz w:val="18"/>
      <w:szCs w:val="18"/>
    </w:rPr>
  </w:style>
  <w:style w:type="paragraph" w:customStyle="1" w:styleId="yes-noresponses">
    <w:name w:val="yes-no responses"/>
    <w:basedOn w:val="TableText"/>
    <w:locked/>
    <w:rsid w:val="001F5B3C"/>
  </w:style>
  <w:style w:type="paragraph" w:customStyle="1" w:styleId="booktitle">
    <w:name w:val="booktitle"/>
    <w:locked/>
    <w:rsid w:val="003700D8"/>
    <w:pPr>
      <w:overflowPunct w:val="0"/>
      <w:autoSpaceDE w:val="0"/>
      <w:autoSpaceDN w:val="0"/>
      <w:adjustRightInd w:val="0"/>
      <w:spacing w:before="3600" w:after="2000"/>
      <w:ind w:left="1440"/>
      <w:textAlignment w:val="baseline"/>
    </w:pPr>
    <w:rPr>
      <w:rFonts w:ascii="Arial" w:hAnsi="Arial"/>
      <w:b/>
      <w:noProof/>
      <w:sz w:val="56"/>
    </w:rPr>
  </w:style>
  <w:style w:type="paragraph" w:customStyle="1" w:styleId="Subtitle1">
    <w:name w:val="Subtitle1"/>
    <w:next w:val="Normal"/>
    <w:locked/>
    <w:rsid w:val="003700D8"/>
    <w:pPr>
      <w:pBdr>
        <w:top w:val="single" w:sz="6" w:space="1" w:color="auto"/>
      </w:pBdr>
      <w:overflowPunct w:val="0"/>
      <w:autoSpaceDE w:val="0"/>
      <w:autoSpaceDN w:val="0"/>
      <w:adjustRightInd w:val="0"/>
      <w:spacing w:before="1800" w:after="120"/>
      <w:ind w:left="3600"/>
      <w:jc w:val="right"/>
      <w:textAlignment w:val="baseline"/>
    </w:pPr>
    <w:rPr>
      <w:rFonts w:ascii="Helvetica" w:hAnsi="Helvetica"/>
      <w:b/>
      <w:sz w:val="40"/>
    </w:rPr>
  </w:style>
  <w:style w:type="paragraph" w:customStyle="1" w:styleId="FooterRow2Odd">
    <w:name w:val="Footer Row 2 Odd"/>
    <w:basedOn w:val="Normal"/>
    <w:locked/>
    <w:rsid w:val="003700D8"/>
    <w:rPr>
      <w:szCs w:val="22"/>
    </w:rPr>
  </w:style>
  <w:style w:type="paragraph" w:customStyle="1" w:styleId="FooterRow1Odd">
    <w:name w:val="Footer Row 1 Odd"/>
    <w:basedOn w:val="Normal"/>
    <w:locked/>
    <w:rsid w:val="003700D8"/>
    <w:rPr>
      <w:sz w:val="16"/>
      <w:szCs w:val="22"/>
    </w:rPr>
  </w:style>
  <w:style w:type="paragraph" w:customStyle="1" w:styleId="PageNumberOdd">
    <w:name w:val="Page Number Odd"/>
    <w:basedOn w:val="Normal"/>
    <w:locked/>
    <w:rsid w:val="003700D8"/>
    <w:pPr>
      <w:jc w:val="right"/>
    </w:pPr>
    <w:rPr>
      <w:b/>
      <w:sz w:val="22"/>
      <w:szCs w:val="22"/>
    </w:rPr>
  </w:style>
  <w:style w:type="character" w:customStyle="1" w:styleId="CSItalic">
    <w:name w:val="CS Italic"/>
    <w:locked/>
    <w:rsid w:val="003700D8"/>
    <w:rPr>
      <w:rFonts w:ascii="Arial" w:hAnsi="Arial"/>
      <w:i/>
    </w:rPr>
  </w:style>
  <w:style w:type="character" w:customStyle="1" w:styleId="CSEmphasisNormal">
    <w:name w:val="CS Emphasis Normal"/>
    <w:locked/>
    <w:rsid w:val="003700D8"/>
    <w:rPr>
      <w:rFonts w:ascii="Arial" w:hAnsi="Arial"/>
      <w:b/>
      <w:sz w:val="19"/>
      <w:szCs w:val="19"/>
    </w:rPr>
  </w:style>
  <w:style w:type="paragraph" w:customStyle="1" w:styleId="tablebullet">
    <w:name w:val="table bullet"/>
    <w:basedOn w:val="Normal"/>
    <w:locked/>
    <w:rsid w:val="00265F65"/>
    <w:pPr>
      <w:tabs>
        <w:tab w:val="num" w:pos="360"/>
      </w:tabs>
      <w:spacing w:before="100" w:after="80"/>
      <w:ind w:left="360" w:hanging="360"/>
    </w:pPr>
    <w:rPr>
      <w:rFonts w:cs="Arial"/>
      <w:szCs w:val="20"/>
    </w:rPr>
  </w:style>
  <w:style w:type="paragraph" w:customStyle="1" w:styleId="StyletablebulletLeft0Before2ptAfter3pt">
    <w:name w:val="Style table bullet + Left:  0&quot; Before:  2 pt After:  3 pt"/>
    <w:basedOn w:val="tablebullet"/>
    <w:locked/>
    <w:rsid w:val="00265F65"/>
    <w:pPr>
      <w:tabs>
        <w:tab w:val="clear" w:pos="360"/>
        <w:tab w:val="left" w:pos="720"/>
      </w:tabs>
      <w:spacing w:before="40" w:after="60"/>
      <w:ind w:left="720" w:hanging="720"/>
    </w:pPr>
    <w:rPr>
      <w:rFonts w:cs="Times New Roman"/>
    </w:rPr>
  </w:style>
  <w:style w:type="character" w:styleId="CommentReference">
    <w:name w:val="annotation reference"/>
    <w:locked/>
    <w:rsid w:val="00265F65"/>
    <w:rPr>
      <w:sz w:val="18"/>
    </w:rPr>
  </w:style>
  <w:style w:type="paragraph" w:styleId="CommentText">
    <w:name w:val="annotation text"/>
    <w:basedOn w:val="Normal"/>
    <w:link w:val="CommentTextChar"/>
    <w:locked/>
    <w:rsid w:val="00FB4992"/>
  </w:style>
  <w:style w:type="character" w:customStyle="1" w:styleId="CommentTextChar">
    <w:name w:val="Comment Text Char"/>
    <w:link w:val="CommentText"/>
    <w:rsid w:val="00FB499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semiHidden/>
    <w:locked/>
    <w:rsid w:val="00265F65"/>
  </w:style>
  <w:style w:type="paragraph" w:styleId="BalloonText">
    <w:name w:val="Balloon Text"/>
    <w:basedOn w:val="Normal"/>
    <w:semiHidden/>
    <w:locked/>
    <w:rsid w:val="00265F65"/>
    <w:rPr>
      <w:rFonts w:ascii="Lucida Grande" w:hAnsi="Lucida Grande"/>
      <w:sz w:val="18"/>
      <w:szCs w:val="18"/>
    </w:rPr>
  </w:style>
  <w:style w:type="paragraph" w:customStyle="1" w:styleId="dashindent2">
    <w:name w:val="dash indent2"/>
    <w:basedOn w:val="Normal"/>
    <w:locked/>
    <w:rsid w:val="00271E6F"/>
    <w:pPr>
      <w:numPr>
        <w:numId w:val="12"/>
      </w:numPr>
    </w:pPr>
  </w:style>
  <w:style w:type="character" w:customStyle="1" w:styleId="CSEmphasisTable">
    <w:name w:val="CS Emphasis Table"/>
    <w:locked/>
    <w:rsid w:val="00B4778F"/>
    <w:rPr>
      <w:rFonts w:ascii="Frutiger 45 Light" w:hAnsi="Frutiger 45 Light"/>
      <w:b/>
      <w:sz w:val="18"/>
    </w:rPr>
  </w:style>
  <w:style w:type="paragraph" w:customStyle="1" w:styleId="Bulletlevel2indent55">
    <w:name w:val="Bullet level 2 indent .55"/>
    <w:basedOn w:val="Bulletlevel2"/>
    <w:locked/>
    <w:rsid w:val="007A000C"/>
    <w:pPr>
      <w:numPr>
        <w:numId w:val="0"/>
      </w:numPr>
      <w:tabs>
        <w:tab w:val="num" w:pos="1080"/>
      </w:tabs>
      <w:ind w:left="1080" w:hanging="360"/>
    </w:pPr>
  </w:style>
  <w:style w:type="character" w:customStyle="1" w:styleId="emailstyle18">
    <w:name w:val="emailstyle18"/>
    <w:basedOn w:val="DefaultParagraphFont"/>
    <w:locked/>
    <w:rsid w:val="007A000C"/>
  </w:style>
  <w:style w:type="paragraph" w:customStyle="1" w:styleId="Bullet0">
    <w:name w:val="Bullet"/>
    <w:basedOn w:val="Normal"/>
    <w:locked/>
    <w:rsid w:val="00271E6F"/>
    <w:pPr>
      <w:numPr>
        <w:numId w:val="13"/>
      </w:numPr>
    </w:pPr>
    <w:rPr>
      <w:kern w:val="24"/>
      <w:szCs w:val="20"/>
    </w:rPr>
  </w:style>
  <w:style w:type="paragraph" w:styleId="BodyTextIndent">
    <w:name w:val="Body Text Indent"/>
    <w:basedOn w:val="Normal"/>
    <w:locked/>
    <w:rsid w:val="007A000C"/>
    <w:pPr>
      <w:ind w:left="720"/>
    </w:pPr>
    <w:rPr>
      <w:rFonts w:cs="Arial"/>
      <w:i/>
      <w:iCs/>
      <w:szCs w:val="20"/>
    </w:rPr>
  </w:style>
  <w:style w:type="character" w:styleId="FollowedHyperlink">
    <w:name w:val="FollowedHyperlink"/>
    <w:locked/>
    <w:rsid w:val="007A000C"/>
    <w:rPr>
      <w:color w:val="800080"/>
      <w:u w:val="single"/>
    </w:rPr>
  </w:style>
  <w:style w:type="paragraph" w:customStyle="1" w:styleId="BulletList">
    <w:name w:val="Bullet List"/>
    <w:basedOn w:val="Normal"/>
    <w:link w:val="BulletListChar"/>
    <w:locked/>
    <w:rsid w:val="007A000C"/>
    <w:pPr>
      <w:tabs>
        <w:tab w:val="left" w:pos="1800"/>
      </w:tabs>
      <w:spacing w:before="120" w:line="260" w:lineRule="atLeast"/>
    </w:pPr>
    <w:rPr>
      <w:rFonts w:cs="Arial"/>
      <w:sz w:val="22"/>
      <w:szCs w:val="22"/>
    </w:rPr>
  </w:style>
  <w:style w:type="character" w:customStyle="1" w:styleId="BulletListChar">
    <w:name w:val="Bullet List Char"/>
    <w:link w:val="BulletList"/>
    <w:locked/>
    <w:rsid w:val="00B311A6"/>
    <w:rPr>
      <w:rFonts w:ascii="Arial" w:hAnsi="Arial" w:cs="Arial"/>
      <w:sz w:val="22"/>
      <w:szCs w:val="22"/>
    </w:rPr>
  </w:style>
  <w:style w:type="paragraph" w:customStyle="1" w:styleId="indentbullet">
    <w:name w:val="indent bullet"/>
    <w:basedOn w:val="BulletList"/>
    <w:locked/>
    <w:rsid w:val="007A000C"/>
    <w:pPr>
      <w:tabs>
        <w:tab w:val="clear" w:pos="1800"/>
        <w:tab w:val="left" w:pos="2160"/>
      </w:tabs>
      <w:spacing w:before="60" w:after="40"/>
    </w:pPr>
  </w:style>
  <w:style w:type="paragraph" w:customStyle="1" w:styleId="indentitalic">
    <w:name w:val="indent italic"/>
    <w:basedOn w:val="BulletList"/>
    <w:locked/>
    <w:rsid w:val="007A000C"/>
    <w:pPr>
      <w:spacing w:before="60" w:after="60"/>
      <w:ind w:left="1800"/>
    </w:pPr>
    <w:rPr>
      <w:i/>
    </w:rPr>
  </w:style>
  <w:style w:type="paragraph" w:customStyle="1" w:styleId="Text">
    <w:name w:val="Text"/>
    <w:basedOn w:val="Normal"/>
    <w:locked/>
    <w:rsid w:val="007A000C"/>
    <w:pPr>
      <w:spacing w:before="80" w:line="260" w:lineRule="atLeast"/>
      <w:ind w:left="1440"/>
    </w:pPr>
    <w:rPr>
      <w:rFonts w:cs="Arial"/>
      <w:bCs/>
      <w:sz w:val="22"/>
      <w:szCs w:val="22"/>
    </w:rPr>
  </w:style>
  <w:style w:type="paragraph" w:customStyle="1" w:styleId="body0">
    <w:name w:val="body"/>
    <w:basedOn w:val="Normal"/>
    <w:locked/>
    <w:rsid w:val="007A000C"/>
    <w:pPr>
      <w:widowControl w:val="0"/>
      <w:overflowPunct w:val="0"/>
      <w:autoSpaceDE w:val="0"/>
      <w:autoSpaceDN w:val="0"/>
      <w:adjustRightInd w:val="0"/>
      <w:spacing w:after="160" w:line="260" w:lineRule="atLeast"/>
      <w:ind w:left="1800"/>
      <w:textAlignment w:val="baseline"/>
    </w:pPr>
    <w:rPr>
      <w:bCs/>
      <w:color w:val="000000"/>
      <w:szCs w:val="20"/>
    </w:rPr>
  </w:style>
  <w:style w:type="paragraph" w:customStyle="1" w:styleId="TableTextBullet">
    <w:name w:val="Table Text Bullet"/>
    <w:basedOn w:val="TableText"/>
    <w:qFormat/>
    <w:locked/>
    <w:rsid w:val="00A86B84"/>
    <w:pPr>
      <w:numPr>
        <w:numId w:val="14"/>
      </w:numPr>
      <w:ind w:left="216" w:hanging="216"/>
    </w:pPr>
    <w:rPr>
      <w:rFonts w:cs="Times New Roman"/>
      <w:iCs w:val="0"/>
    </w:rPr>
  </w:style>
  <w:style w:type="paragraph" w:customStyle="1" w:styleId="tbltextindent1">
    <w:name w:val="tbl text indent1"/>
    <w:basedOn w:val="Normal"/>
    <w:locked/>
    <w:rsid w:val="007A000C"/>
    <w:pPr>
      <w:spacing w:before="40" w:after="40" w:line="220" w:lineRule="exact"/>
      <w:ind w:left="284"/>
    </w:pPr>
    <w:rPr>
      <w:rFonts w:cs="Arial"/>
    </w:rPr>
  </w:style>
  <w:style w:type="paragraph" w:customStyle="1" w:styleId="tblindent1bullet">
    <w:name w:val="tbl indent1 bullet"/>
    <w:basedOn w:val="tbltextindent1"/>
    <w:locked/>
    <w:rsid w:val="00271E6F"/>
    <w:pPr>
      <w:numPr>
        <w:numId w:val="15"/>
      </w:numPr>
      <w:tabs>
        <w:tab w:val="clear" w:pos="1004"/>
      </w:tabs>
      <w:spacing w:after="20"/>
      <w:ind w:left="773"/>
    </w:pPr>
  </w:style>
  <w:style w:type="paragraph" w:customStyle="1" w:styleId="tbltextleft">
    <w:name w:val="tbl text left"/>
    <w:basedOn w:val="Normal"/>
    <w:locked/>
    <w:rsid w:val="007A000C"/>
    <w:pPr>
      <w:spacing w:before="40" w:after="40" w:line="220" w:lineRule="exact"/>
    </w:pPr>
    <w:rPr>
      <w:rFonts w:cs="Arial"/>
    </w:rPr>
  </w:style>
  <w:style w:type="paragraph" w:customStyle="1" w:styleId="TableTextIndent">
    <w:name w:val="Table Text Indent"/>
    <w:basedOn w:val="TableText"/>
    <w:locked/>
    <w:rsid w:val="007A000C"/>
    <w:pPr>
      <w:ind w:left="360" w:hanging="360"/>
    </w:pPr>
    <w:rPr>
      <w:rFonts w:ascii="Garamond" w:hAnsi="Garamond" w:cs="Times New Roman"/>
      <w:iCs w:val="0"/>
    </w:rPr>
  </w:style>
  <w:style w:type="paragraph" w:styleId="BodyTextIndent3">
    <w:name w:val="Body Text Indent 3"/>
    <w:basedOn w:val="Normal"/>
    <w:locked/>
    <w:rsid w:val="007A000C"/>
    <w:pPr>
      <w:tabs>
        <w:tab w:val="left" w:pos="180"/>
      </w:tabs>
      <w:spacing w:before="40" w:after="60"/>
      <w:ind w:left="1440" w:hanging="720"/>
    </w:pPr>
    <w:rPr>
      <w:rFonts w:cs="Arial"/>
      <w:i/>
      <w:szCs w:val="20"/>
    </w:rPr>
  </w:style>
  <w:style w:type="character" w:styleId="Emphasis">
    <w:name w:val="Emphasis"/>
    <w:qFormat/>
    <w:locked/>
    <w:rsid w:val="007A000C"/>
    <w:rPr>
      <w:i/>
      <w:iCs/>
    </w:rPr>
  </w:style>
  <w:style w:type="paragraph" w:styleId="NormalWeb">
    <w:name w:val="Normal (Web)"/>
    <w:basedOn w:val="Normal"/>
    <w:locked/>
    <w:rsid w:val="007A000C"/>
    <w:pPr>
      <w:spacing w:before="100" w:beforeAutospacing="1" w:after="100" w:afterAutospacing="1"/>
    </w:pPr>
  </w:style>
  <w:style w:type="paragraph" w:customStyle="1" w:styleId="NormalWideZero">
    <w:name w:val="Normal Wide Zero"/>
    <w:basedOn w:val="Normal"/>
    <w:locked/>
    <w:rsid w:val="007A000C"/>
    <w:pPr>
      <w:spacing w:line="260" w:lineRule="atLeast"/>
    </w:pPr>
    <w:rPr>
      <w:rFonts w:ascii="Garamond" w:hAnsi="Garamond"/>
      <w:sz w:val="22"/>
      <w:szCs w:val="22"/>
    </w:rPr>
  </w:style>
  <w:style w:type="character" w:customStyle="1" w:styleId="CharChar">
    <w:name w:val="Char Char"/>
    <w:locked/>
    <w:rsid w:val="007A000C"/>
    <w:rPr>
      <w:rFonts w:ascii="Arial" w:hAnsi="Arial" w:cs="Arial"/>
      <w:i/>
      <w:iCs/>
      <w:lang w:val="en-US" w:eastAsia="en-US" w:bidi="ar-SA"/>
    </w:rPr>
  </w:style>
  <w:style w:type="character" w:customStyle="1" w:styleId="tbltextleftChar">
    <w:name w:val="tbl text left Char"/>
    <w:locked/>
    <w:rsid w:val="007A000C"/>
    <w:rPr>
      <w:rFonts w:ascii="Arial" w:hAnsi="Arial" w:cs="Arial"/>
      <w:szCs w:val="24"/>
      <w:lang w:val="en-US" w:eastAsia="en-US" w:bidi="ar-SA"/>
    </w:rPr>
  </w:style>
  <w:style w:type="paragraph" w:customStyle="1" w:styleId="BulletListSingle">
    <w:name w:val="Bullet List Single"/>
    <w:basedOn w:val="Normal"/>
    <w:locked/>
    <w:rsid w:val="00271E6F"/>
    <w:pPr>
      <w:numPr>
        <w:numId w:val="16"/>
      </w:numPr>
      <w:spacing w:line="260" w:lineRule="atLeast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locked/>
    <w:rsid w:val="00AD6B2C"/>
    <w:pPr>
      <w:tabs>
        <w:tab w:val="left" w:pos="1260"/>
        <w:tab w:val="right" w:leader="dot" w:pos="9350"/>
      </w:tabs>
      <w:spacing w:before="120"/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locked/>
    <w:rsid w:val="00DF6454"/>
    <w:pPr>
      <w:tabs>
        <w:tab w:val="right" w:leader="dot" w:pos="9350"/>
      </w:tabs>
      <w:ind w:left="1886" w:hanging="1742"/>
    </w:pPr>
    <w:rPr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locked/>
    <w:rsid w:val="00AD6B2C"/>
    <w:pPr>
      <w:tabs>
        <w:tab w:val="right" w:leader="dot" w:pos="9350"/>
      </w:tabs>
      <w:spacing w:after="60"/>
      <w:ind w:left="1890" w:hanging="1602"/>
    </w:pPr>
    <w:rPr>
      <w:i/>
      <w:noProof/>
      <w:color w:val="333333"/>
      <w:szCs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6B1C17"/>
    <w:pPr>
      <w:ind w:left="48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semiHidden/>
    <w:locked/>
    <w:rsid w:val="006B1C17"/>
    <w:pPr>
      <w:ind w:left="72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semiHidden/>
    <w:locked/>
    <w:rsid w:val="006B1C17"/>
    <w:pPr>
      <w:ind w:left="96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semiHidden/>
    <w:locked/>
    <w:rsid w:val="006B1C17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semiHidden/>
    <w:locked/>
    <w:rsid w:val="006B1C17"/>
    <w:pPr>
      <w:ind w:left="14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semiHidden/>
    <w:locked/>
    <w:rsid w:val="006B1C17"/>
    <w:pPr>
      <w:ind w:left="1680"/>
    </w:pPr>
    <w:rPr>
      <w:szCs w:val="20"/>
    </w:rPr>
  </w:style>
  <w:style w:type="paragraph" w:styleId="FootnoteText">
    <w:name w:val="footnote text"/>
    <w:basedOn w:val="Normal"/>
    <w:semiHidden/>
    <w:locked/>
    <w:rsid w:val="00776F29"/>
  </w:style>
  <w:style w:type="character" w:styleId="FootnoteReference">
    <w:name w:val="footnote reference"/>
    <w:semiHidden/>
    <w:locked/>
    <w:rsid w:val="00776F29"/>
    <w:rPr>
      <w:vertAlign w:val="superscript"/>
    </w:rPr>
  </w:style>
  <w:style w:type="table" w:styleId="TableGrid">
    <w:name w:val="Table Grid"/>
    <w:basedOn w:val="TableNormal"/>
    <w:locked/>
    <w:rsid w:val="0023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al"/>
    <w:locked/>
    <w:rsid w:val="00427DB8"/>
    <w:pPr>
      <w:spacing w:before="80" w:after="80"/>
    </w:pPr>
    <w:rPr>
      <w:rFonts w:eastAsia="MS Mincho"/>
    </w:rPr>
  </w:style>
  <w:style w:type="paragraph" w:customStyle="1" w:styleId="bullet">
    <w:name w:val="bullet"/>
    <w:basedOn w:val="text0"/>
    <w:locked/>
    <w:rsid w:val="00271E6F"/>
    <w:pPr>
      <w:numPr>
        <w:numId w:val="18"/>
      </w:numPr>
      <w:tabs>
        <w:tab w:val="clear" w:pos="720"/>
        <w:tab w:val="left" w:pos="360"/>
      </w:tabs>
      <w:spacing w:before="30"/>
      <w:ind w:left="360"/>
    </w:pPr>
  </w:style>
  <w:style w:type="paragraph" w:customStyle="1" w:styleId="checkbox5">
    <w:name w:val="check box5"/>
    <w:basedOn w:val="text0"/>
    <w:locked/>
    <w:rsid w:val="00427DB8"/>
    <w:pPr>
      <w:tabs>
        <w:tab w:val="left" w:pos="540"/>
        <w:tab w:val="center" w:pos="1080"/>
        <w:tab w:val="left" w:pos="2340"/>
        <w:tab w:val="center" w:pos="2880"/>
        <w:tab w:val="left" w:pos="4140"/>
        <w:tab w:val="center" w:pos="4680"/>
        <w:tab w:val="left" w:pos="5940"/>
        <w:tab w:val="center" w:pos="6480"/>
        <w:tab w:val="left" w:pos="7740"/>
        <w:tab w:val="center" w:pos="8280"/>
      </w:tabs>
    </w:pPr>
  </w:style>
  <w:style w:type="paragraph" w:customStyle="1" w:styleId="chartheads">
    <w:name w:val="chart heads"/>
    <w:basedOn w:val="Normal"/>
    <w:locked/>
    <w:rsid w:val="00427DB8"/>
    <w:pPr>
      <w:spacing w:after="60"/>
    </w:pPr>
    <w:rPr>
      <w:rFonts w:ascii="Arial Narrow" w:hAnsi="Arial Narrow" w:cs="Arial Unicode MS"/>
      <w:b/>
      <w:caps/>
    </w:rPr>
  </w:style>
  <w:style w:type="paragraph" w:customStyle="1" w:styleId="BodyText--AuditProcedures">
    <w:name w:val="Body Text--Audit Procedures"/>
    <w:basedOn w:val="Normal"/>
    <w:rsid w:val="00B574CB"/>
    <w:pPr>
      <w:spacing w:before="200"/>
      <w:ind w:left="1800"/>
    </w:pPr>
    <w:rPr>
      <w:rFonts w:cs="Arial"/>
      <w:bCs/>
      <w:sz w:val="22"/>
      <w:szCs w:val="22"/>
    </w:rPr>
  </w:style>
  <w:style w:type="paragraph" w:customStyle="1" w:styleId="tabe111">
    <w:name w:val="tabe 1.1.1"/>
    <w:basedOn w:val="tbltextindent1"/>
    <w:link w:val="tabe111Char"/>
    <w:autoRedefine/>
    <w:qFormat/>
    <w:rsid w:val="00BF5BE1"/>
    <w:pPr>
      <w:keepLines/>
      <w:widowControl w:val="0"/>
      <w:tabs>
        <w:tab w:val="left" w:pos="620"/>
        <w:tab w:val="left" w:pos="1103"/>
      </w:tabs>
      <w:spacing w:line="240" w:lineRule="auto"/>
      <w:ind w:left="0"/>
    </w:pPr>
    <w:rPr>
      <w:sz w:val="18"/>
    </w:rPr>
  </w:style>
  <w:style w:type="character" w:customStyle="1" w:styleId="tabe111Char">
    <w:name w:val="tabe 1.1.1 Char"/>
    <w:link w:val="tabe111"/>
    <w:rsid w:val="00BF5BE1"/>
    <w:rPr>
      <w:rFonts w:ascii="Arial" w:hAnsi="Arial" w:cs="Arial"/>
      <w:sz w:val="18"/>
      <w:szCs w:val="24"/>
    </w:rPr>
  </w:style>
  <w:style w:type="paragraph" w:customStyle="1" w:styleId="arrowbullet">
    <w:name w:val="arrow bullet"/>
    <w:basedOn w:val="Normal"/>
    <w:rsid w:val="00271E6F"/>
    <w:pPr>
      <w:numPr>
        <w:numId w:val="21"/>
      </w:numPr>
    </w:pPr>
    <w:rPr>
      <w:rFonts w:eastAsia="MS Mincho" w:cs="Arial"/>
      <w:bCs/>
    </w:rPr>
  </w:style>
  <w:style w:type="paragraph" w:customStyle="1" w:styleId="tblnotebullet">
    <w:name w:val="tbl note bullet"/>
    <w:basedOn w:val="Sub-bullet"/>
    <w:qFormat/>
    <w:rsid w:val="009B58A4"/>
    <w:pPr>
      <w:numPr>
        <w:numId w:val="0"/>
      </w:numPr>
      <w:tabs>
        <w:tab w:val="num" w:pos="432"/>
      </w:tabs>
      <w:spacing w:after="0"/>
      <w:ind w:left="605" w:hanging="360"/>
    </w:pPr>
    <w:rPr>
      <w:rFonts w:eastAsia="MS Mincho" w:cs="Arial"/>
      <w:bCs/>
      <w:i/>
      <w:sz w:val="18"/>
    </w:rPr>
  </w:style>
  <w:style w:type="paragraph" w:customStyle="1" w:styleId="tbltextbullet">
    <w:name w:val="tbl text bullet"/>
    <w:basedOn w:val="Normal"/>
    <w:qFormat/>
    <w:rsid w:val="00271E6F"/>
    <w:pPr>
      <w:numPr>
        <w:numId w:val="22"/>
      </w:numPr>
      <w:spacing w:before="40" w:after="20"/>
    </w:pPr>
    <w:rPr>
      <w:rFonts w:eastAsia="MS Mincho" w:cs="Arial"/>
      <w:bCs/>
      <w:sz w:val="18"/>
      <w:szCs w:val="18"/>
    </w:rPr>
  </w:style>
  <w:style w:type="paragraph" w:customStyle="1" w:styleId="InsertText">
    <w:name w:val="Insert Text"/>
    <w:basedOn w:val="FootnoteText"/>
    <w:rsid w:val="00541B3B"/>
    <w:pPr>
      <w:spacing w:before="40" w:after="40"/>
    </w:pPr>
    <w:rPr>
      <w:rFonts w:cs="Arial"/>
      <w:bCs/>
      <w:sz w:val="18"/>
    </w:rPr>
  </w:style>
  <w:style w:type="paragraph" w:customStyle="1" w:styleId="11table">
    <w:name w:val="1.1 table"/>
    <w:basedOn w:val="tbltextleft"/>
    <w:next w:val="Normal"/>
    <w:link w:val="11tableChar"/>
    <w:autoRedefine/>
    <w:qFormat/>
    <w:rsid w:val="00F32FFA"/>
    <w:pPr>
      <w:keepLines/>
      <w:widowControl w:val="0"/>
      <w:tabs>
        <w:tab w:val="left" w:pos="620"/>
      </w:tabs>
      <w:spacing w:line="240" w:lineRule="auto"/>
    </w:pPr>
    <w:rPr>
      <w:bCs/>
      <w:sz w:val="18"/>
      <w:szCs w:val="18"/>
    </w:rPr>
  </w:style>
  <w:style w:type="character" w:customStyle="1" w:styleId="11tableChar">
    <w:name w:val="1.1 table Char"/>
    <w:link w:val="11table"/>
    <w:rsid w:val="00F32FFA"/>
    <w:rPr>
      <w:rFonts w:ascii="Arial" w:hAnsi="Arial" w:cs="Arial"/>
      <w:bCs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C73977"/>
    <w:rPr>
      <w:sz w:val="24"/>
      <w:szCs w:val="24"/>
    </w:rPr>
  </w:style>
  <w:style w:type="paragraph" w:styleId="EndnoteText">
    <w:name w:val="endnote text"/>
    <w:basedOn w:val="Normal"/>
    <w:link w:val="EndnoteTextChar"/>
    <w:rsid w:val="00CA613F"/>
    <w:rPr>
      <w:szCs w:val="20"/>
    </w:rPr>
  </w:style>
  <w:style w:type="character" w:customStyle="1" w:styleId="EndnoteTextChar">
    <w:name w:val="Endnote Text Char"/>
    <w:link w:val="EndnoteText"/>
    <w:rsid w:val="00CA613F"/>
    <w:rPr>
      <w:lang w:val="en-US" w:eastAsia="en-US"/>
    </w:rPr>
  </w:style>
  <w:style w:type="character" w:styleId="EndnoteReference">
    <w:name w:val="endnote reference"/>
    <w:rsid w:val="00CA613F"/>
    <w:rPr>
      <w:vertAlign w:val="superscript"/>
    </w:rPr>
  </w:style>
  <w:style w:type="paragraph" w:customStyle="1" w:styleId="numberlist">
    <w:name w:val="number list"/>
    <w:basedOn w:val="Body"/>
    <w:rsid w:val="009D4E32"/>
    <w:pPr>
      <w:tabs>
        <w:tab w:val="clear" w:pos="360"/>
        <w:tab w:val="clear" w:pos="4508"/>
      </w:tabs>
      <w:spacing w:before="160"/>
      <w:ind w:left="360" w:hanging="360"/>
    </w:pPr>
    <w:rPr>
      <w:rFonts w:cs="Arial"/>
      <w:b/>
      <w:color w:val="auto"/>
    </w:rPr>
  </w:style>
  <w:style w:type="paragraph" w:styleId="z-TopofForm">
    <w:name w:val="HTML Top of Form"/>
    <w:basedOn w:val="Normal"/>
    <w:next w:val="Normal"/>
    <w:link w:val="z-TopofFormChar"/>
    <w:hidden/>
    <w:rsid w:val="004E692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4E692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E692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4E6926"/>
    <w:rPr>
      <w:rFonts w:ascii="Arial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B32CA"/>
    <w:rPr>
      <w:rFonts w:eastAsia="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V-L1">
    <w:name w:val="PROV-L1"/>
    <w:basedOn w:val="BulletList"/>
    <w:qFormat/>
    <w:rsid w:val="00271E6F"/>
    <w:pPr>
      <w:numPr>
        <w:numId w:val="23"/>
      </w:numPr>
      <w:tabs>
        <w:tab w:val="clear" w:pos="1800"/>
        <w:tab w:val="left" w:pos="459"/>
      </w:tabs>
    </w:pPr>
    <w:rPr>
      <w:b/>
      <w:sz w:val="20"/>
      <w:szCs w:val="20"/>
    </w:rPr>
  </w:style>
  <w:style w:type="paragraph" w:customStyle="1" w:styleId="PROV-L2">
    <w:name w:val="PROV-L2"/>
    <w:basedOn w:val="BulletList"/>
    <w:qFormat/>
    <w:rsid w:val="008147DA"/>
    <w:pPr>
      <w:tabs>
        <w:tab w:val="clear" w:pos="1800"/>
        <w:tab w:val="left" w:pos="459"/>
      </w:tabs>
      <w:ind w:left="1440" w:hanging="360"/>
    </w:pPr>
    <w:rPr>
      <w:sz w:val="20"/>
      <w:szCs w:val="20"/>
    </w:rPr>
  </w:style>
  <w:style w:type="paragraph" w:customStyle="1" w:styleId="PROv-L3">
    <w:name w:val="PROv-L3"/>
    <w:basedOn w:val="BulletList"/>
    <w:link w:val="PROv-L3Char"/>
    <w:qFormat/>
    <w:rsid w:val="008147DA"/>
    <w:pPr>
      <w:tabs>
        <w:tab w:val="clear" w:pos="1800"/>
        <w:tab w:val="left" w:pos="459"/>
      </w:tabs>
      <w:ind w:left="2160" w:hanging="360"/>
    </w:pPr>
    <w:rPr>
      <w:sz w:val="20"/>
      <w:szCs w:val="20"/>
    </w:rPr>
  </w:style>
  <w:style w:type="character" w:customStyle="1" w:styleId="PROv-L3Char">
    <w:name w:val="PROv-L3 Char"/>
    <w:link w:val="PROv-L3"/>
    <w:locked/>
    <w:rsid w:val="008147DA"/>
    <w:rPr>
      <w:rFonts w:ascii="Arial" w:hAnsi="Arial" w:cs="Arial"/>
    </w:rPr>
  </w:style>
  <w:style w:type="paragraph" w:customStyle="1" w:styleId="Default">
    <w:name w:val="Default"/>
    <w:rsid w:val="00B305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959"/>
    <w:pPr>
      <w:ind w:left="720"/>
      <w:contextualSpacing/>
    </w:pPr>
  </w:style>
  <w:style w:type="paragraph" w:customStyle="1" w:styleId="tabletextbullet2">
    <w:name w:val="table text bullet 2"/>
    <w:basedOn w:val="TableText"/>
    <w:qFormat/>
    <w:rsid w:val="00A86B84"/>
    <w:pPr>
      <w:numPr>
        <w:numId w:val="72"/>
      </w:numPr>
      <w:spacing w:before="20" w:after="20"/>
      <w:ind w:left="634" w:hanging="274"/>
    </w:pPr>
    <w:rPr>
      <w:szCs w:val="20"/>
    </w:rPr>
  </w:style>
  <w:style w:type="paragraph" w:customStyle="1" w:styleId="111table">
    <w:name w:val="1.1.1 table"/>
    <w:basedOn w:val="11table"/>
    <w:link w:val="111tableChar"/>
    <w:qFormat/>
    <w:rsid w:val="00D92DC1"/>
    <w:pPr>
      <w:keepLines w:val="0"/>
      <w:spacing w:line="220" w:lineRule="atLeast"/>
      <w:ind w:left="144"/>
    </w:pPr>
    <w:rPr>
      <w:rFonts w:eastAsia="Calibri"/>
      <w:bCs w:val="0"/>
    </w:rPr>
  </w:style>
  <w:style w:type="character" w:customStyle="1" w:styleId="111tableChar">
    <w:name w:val="1.1.1 table Char"/>
    <w:link w:val="111table"/>
    <w:rsid w:val="00D92DC1"/>
    <w:rPr>
      <w:rFonts w:ascii="Arial" w:eastAsia="Calibri" w:hAnsi="Arial" w:cs="Arial"/>
      <w:sz w:val="18"/>
      <w:szCs w:val="18"/>
    </w:rPr>
  </w:style>
  <w:style w:type="paragraph" w:customStyle="1" w:styleId="note">
    <w:name w:val="note"/>
    <w:basedOn w:val="Normal"/>
    <w:qFormat/>
    <w:rsid w:val="00D92DC1"/>
    <w:pPr>
      <w:shd w:val="clear" w:color="auto" w:fill="E6E6E6"/>
      <w:spacing w:after="60"/>
    </w:pPr>
    <w:rPr>
      <w:rFonts w:cs="Arial"/>
      <w:bCs/>
      <w:i/>
      <w:sz w:val="18"/>
      <w:szCs w:val="20"/>
    </w:rPr>
  </w:style>
  <w:style w:type="paragraph" w:customStyle="1" w:styleId="Note0">
    <w:name w:val="Note"/>
    <w:basedOn w:val="Normal"/>
    <w:qFormat/>
    <w:rsid w:val="00D92DC1"/>
    <w:pPr>
      <w:keepLines/>
      <w:shd w:val="clear" w:color="auto" w:fill="E6E6E6"/>
      <w:spacing w:after="60"/>
    </w:pPr>
    <w:rPr>
      <w:rFonts w:eastAsia="Cambria" w:cs="Arial"/>
      <w:i/>
      <w:color w:val="000000"/>
      <w:sz w:val="18"/>
      <w:szCs w:val="18"/>
    </w:rPr>
  </w:style>
  <w:style w:type="paragraph" w:customStyle="1" w:styleId="table111bullet">
    <w:name w:val="table 1.1.1 bullet"/>
    <w:basedOn w:val="Normal"/>
    <w:qFormat/>
    <w:rsid w:val="00271E6F"/>
    <w:pPr>
      <w:numPr>
        <w:numId w:val="26"/>
      </w:numPr>
      <w:tabs>
        <w:tab w:val="clear" w:pos="504"/>
        <w:tab w:val="num" w:pos="360"/>
      </w:tabs>
      <w:spacing w:before="40" w:after="40"/>
      <w:ind w:left="288" w:hanging="288"/>
    </w:pPr>
    <w:rPr>
      <w:rFonts w:eastAsia="Cambria" w:cs="Arial"/>
      <w:sz w:val="18"/>
      <w:szCs w:val="18"/>
    </w:rPr>
  </w:style>
  <w:style w:type="paragraph" w:customStyle="1" w:styleId="Table11">
    <w:name w:val="Table 1.1"/>
    <w:basedOn w:val="Normal"/>
    <w:uiPriority w:val="99"/>
    <w:rsid w:val="00D92DC1"/>
    <w:pPr>
      <w:spacing w:after="80"/>
    </w:pPr>
    <w:rPr>
      <w:rFonts w:eastAsia="Cambria" w:cs="Arial"/>
      <w:sz w:val="18"/>
      <w:szCs w:val="18"/>
    </w:rPr>
  </w:style>
  <w:style w:type="paragraph" w:customStyle="1" w:styleId="table11bullet">
    <w:name w:val="table 1.1 bullet"/>
    <w:qFormat/>
    <w:rsid w:val="00271E6F"/>
    <w:pPr>
      <w:numPr>
        <w:numId w:val="27"/>
      </w:numPr>
      <w:tabs>
        <w:tab w:val="clear" w:pos="288"/>
        <w:tab w:val="num" w:pos="1392"/>
      </w:tabs>
      <w:spacing w:before="40" w:after="40" w:line="220" w:lineRule="atLeast"/>
      <w:ind w:left="1392" w:hanging="360"/>
    </w:pPr>
    <w:rPr>
      <w:rFonts w:ascii="Arial" w:eastAsia="MS Mincho" w:hAnsi="Arial" w:cs="Arial"/>
      <w:sz w:val="18"/>
      <w:szCs w:val="18"/>
    </w:rPr>
  </w:style>
  <w:style w:type="table" w:styleId="ColorfulList-Accent1">
    <w:name w:val="Colorful List Accent 1"/>
    <w:basedOn w:val="TableNormal"/>
    <w:uiPriority w:val="72"/>
    <w:rsid w:val="00D92DC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textnumber">
    <w:name w:val="table text number"/>
    <w:basedOn w:val="Normal"/>
    <w:qFormat/>
    <w:rsid w:val="00E77771"/>
    <w:pPr>
      <w:numPr>
        <w:numId w:val="36"/>
      </w:numPr>
      <w:spacing w:before="40" w:after="40"/>
    </w:pPr>
    <w:rPr>
      <w:rFonts w:cs="Arial"/>
      <w:sz w:val="18"/>
      <w:szCs w:val="18"/>
    </w:rPr>
  </w:style>
  <w:style w:type="paragraph" w:styleId="Revision">
    <w:name w:val="Revision"/>
    <w:hidden/>
    <w:uiPriority w:val="99"/>
    <w:semiHidden/>
    <w:rsid w:val="00F14477"/>
    <w:rPr>
      <w:sz w:val="24"/>
      <w:szCs w:val="24"/>
    </w:rPr>
  </w:style>
  <w:style w:type="paragraph" w:customStyle="1" w:styleId="Style3">
    <w:name w:val="Style3"/>
    <w:basedOn w:val="Normal"/>
    <w:rsid w:val="00A1526C"/>
    <w:pPr>
      <w:numPr>
        <w:numId w:val="99"/>
      </w:numPr>
    </w:pPr>
  </w:style>
  <w:style w:type="paragraph" w:customStyle="1" w:styleId="pcinormal">
    <w:name w:val="pci normal"/>
    <w:basedOn w:val="Normal"/>
    <w:rsid w:val="00EC6D96"/>
    <w:pPr>
      <w:overflowPunct w:val="0"/>
      <w:autoSpaceDE w:val="0"/>
      <w:autoSpaceDN w:val="0"/>
      <w:adjustRightInd w:val="0"/>
      <w:spacing w:before="80" w:after="80"/>
    </w:pPr>
    <w:rPr>
      <w:rFonts w:cs="Arial"/>
      <w:sz w:val="19"/>
      <w:szCs w:val="19"/>
    </w:rPr>
  </w:style>
  <w:style w:type="paragraph" w:styleId="DocumentMap">
    <w:name w:val="Document Map"/>
    <w:basedOn w:val="Normal"/>
    <w:link w:val="DocumentMapChar"/>
    <w:rsid w:val="00FC4802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FC4802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A27B-071C-41E6-BA45-99D0D4FA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9974</CharactersWithSpaces>
  <SharedDoc>false</SharedDoc>
  <HLinks>
    <vt:vector size="114" baseType="variant"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_Toc376763168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_Toc376763167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_Toc376763166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_Toc376763164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_Toc376763162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_Toc376763161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_Toc376763160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_Toc376763159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_Toc376763158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_Toc376763157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_Toc376763156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_Toc376763155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_Toc376763154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_Toc376763153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_Toc376763152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_Toc376763151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_Toc376763150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_Toc376763149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_Toc376763148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 SSC</dc:creator>
  <cp:lastModifiedBy>Rebecca Watriss</cp:lastModifiedBy>
  <cp:revision>5</cp:revision>
  <dcterms:created xsi:type="dcterms:W3CDTF">2016-05-17T15:44:00Z</dcterms:created>
  <dcterms:modified xsi:type="dcterms:W3CDTF">2016-06-01T16:39:00Z</dcterms:modified>
</cp:coreProperties>
</file>